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A9E562" w14:textId="108FEA00" w:rsidR="00E77979" w:rsidRPr="009F0221" w:rsidRDefault="00E77979" w:rsidP="00E77979">
      <w:pPr>
        <w:jc w:val="right"/>
        <w:rPr>
          <w:rFonts w:asciiTheme="minorHAnsi" w:hAnsiTheme="minorHAnsi" w:cstheme="minorHAnsi"/>
          <w:i/>
        </w:rPr>
      </w:pPr>
      <w:r w:rsidRPr="009F0221">
        <w:rPr>
          <w:rFonts w:asciiTheme="minorHAnsi" w:hAnsiTheme="minorHAnsi" w:cstheme="minorHAnsi"/>
          <w:i/>
        </w:rPr>
        <w:t>Załącznik nr 1</w:t>
      </w:r>
      <w:r w:rsidR="00655EA2" w:rsidRPr="009F0221">
        <w:rPr>
          <w:rFonts w:asciiTheme="minorHAnsi" w:hAnsiTheme="minorHAnsi" w:cstheme="minorHAnsi"/>
          <w:i/>
        </w:rPr>
        <w:t>1</w:t>
      </w:r>
      <w:r w:rsidRPr="009F0221">
        <w:rPr>
          <w:rFonts w:asciiTheme="minorHAnsi" w:hAnsiTheme="minorHAnsi" w:cstheme="minorHAnsi"/>
          <w:i/>
        </w:rPr>
        <w:t xml:space="preserve"> do SWZ</w:t>
      </w:r>
    </w:p>
    <w:p w14:paraId="64D1CBE6" w14:textId="77777777" w:rsidR="00E77979" w:rsidRPr="009F0221" w:rsidRDefault="00E77979" w:rsidP="00E77979">
      <w:pPr>
        <w:jc w:val="right"/>
        <w:rPr>
          <w:rFonts w:asciiTheme="minorHAnsi" w:hAnsiTheme="minorHAnsi" w:cstheme="minorHAnsi"/>
          <w:i/>
        </w:rPr>
      </w:pPr>
    </w:p>
    <w:p w14:paraId="5F881497" w14:textId="77777777" w:rsidR="00E77979" w:rsidRPr="009F0221" w:rsidRDefault="00E77979" w:rsidP="00655EA2">
      <w:pPr>
        <w:pStyle w:val="Nagwek1"/>
        <w:keepNext w:val="0"/>
        <w:jc w:val="center"/>
        <w:rPr>
          <w:rFonts w:asciiTheme="minorHAnsi" w:hAnsiTheme="minorHAnsi" w:cstheme="minorHAnsi"/>
          <w:b/>
          <w:bCs/>
          <w:color w:val="auto"/>
          <w:spacing w:val="20"/>
          <w:sz w:val="24"/>
          <w:szCs w:val="24"/>
        </w:rPr>
      </w:pPr>
      <w:r w:rsidRPr="009F0221">
        <w:rPr>
          <w:rFonts w:asciiTheme="minorHAnsi" w:hAnsiTheme="minorHAnsi" w:cstheme="minorHAnsi"/>
          <w:b/>
          <w:bCs/>
          <w:color w:val="auto"/>
          <w:spacing w:val="20"/>
          <w:sz w:val="24"/>
          <w:szCs w:val="24"/>
        </w:rPr>
        <w:t>UMOWA NR …..</w:t>
      </w:r>
    </w:p>
    <w:p w14:paraId="028ABD20" w14:textId="77777777" w:rsidR="00E77979" w:rsidRPr="009F0221" w:rsidRDefault="00E77979" w:rsidP="00E77979">
      <w:pPr>
        <w:rPr>
          <w:rFonts w:asciiTheme="minorHAnsi" w:hAnsiTheme="minorHAnsi" w:cstheme="minorHAnsi"/>
        </w:rPr>
      </w:pPr>
    </w:p>
    <w:p w14:paraId="1F86270E" w14:textId="77777777" w:rsidR="00E77979" w:rsidRPr="009F0221" w:rsidRDefault="00E77979" w:rsidP="00E77979">
      <w:pPr>
        <w:rPr>
          <w:rFonts w:asciiTheme="minorHAnsi" w:hAnsiTheme="minorHAnsi" w:cstheme="minorHAnsi"/>
        </w:rPr>
      </w:pPr>
    </w:p>
    <w:p w14:paraId="789500ED" w14:textId="77777777" w:rsidR="00E77979" w:rsidRPr="009F0221" w:rsidRDefault="00E77979" w:rsidP="00E77979">
      <w:pPr>
        <w:suppressAutoHyphens/>
        <w:jc w:val="both"/>
        <w:rPr>
          <w:rFonts w:asciiTheme="minorHAnsi" w:eastAsia="Calibri" w:hAnsiTheme="minorHAnsi" w:cstheme="minorHAnsi"/>
          <w:color w:val="000000"/>
          <w:lang w:eastAsia="en-US"/>
        </w:rPr>
      </w:pPr>
      <w:r w:rsidRPr="009F0221">
        <w:rPr>
          <w:rFonts w:asciiTheme="minorHAnsi" w:eastAsia="Calibri" w:hAnsiTheme="minorHAnsi" w:cstheme="minorHAnsi"/>
          <w:color w:val="000000"/>
          <w:lang w:eastAsia="en-US"/>
        </w:rPr>
        <w:t xml:space="preserve">zawarta w dniu ………………...... w Niedrzwica Duża pomiędzy: </w:t>
      </w:r>
    </w:p>
    <w:p w14:paraId="075187D3" w14:textId="77777777" w:rsidR="00E77979" w:rsidRPr="009F0221" w:rsidRDefault="00E77979" w:rsidP="00E77979">
      <w:pPr>
        <w:jc w:val="both"/>
        <w:rPr>
          <w:rFonts w:asciiTheme="minorHAnsi" w:eastAsia="Calibri" w:hAnsiTheme="minorHAnsi" w:cstheme="minorHAnsi"/>
          <w:b/>
          <w:bCs/>
          <w:lang w:eastAsia="en-US"/>
        </w:rPr>
      </w:pPr>
      <w:r w:rsidRPr="009F0221">
        <w:rPr>
          <w:rFonts w:asciiTheme="minorHAnsi" w:eastAsia="Calibri" w:hAnsiTheme="minorHAnsi" w:cstheme="minorHAnsi"/>
          <w:b/>
          <w:bCs/>
          <w:lang w:eastAsia="en-US"/>
        </w:rPr>
        <w:t xml:space="preserve">Gminą Niedrzwica Duża z </w:t>
      </w:r>
      <w:r w:rsidRPr="009F0221">
        <w:rPr>
          <w:rFonts w:asciiTheme="minorHAnsi" w:eastAsia="Calibri" w:hAnsiTheme="minorHAnsi" w:cstheme="minorHAnsi"/>
          <w:lang w:eastAsia="en-US"/>
        </w:rPr>
        <w:t>siedzibą w Niedrzwicy Dużej przy ul. Lubelskiej 30, 24-220 Niedrzwica Duża, NIP: 713-295-77-73, REGON: 431019543, zwaną dalej "Zamawiającym", reprezentowaną przez</w:t>
      </w:r>
      <w:r w:rsidRPr="009F0221">
        <w:rPr>
          <w:rFonts w:asciiTheme="minorHAnsi" w:eastAsia="Calibri" w:hAnsiTheme="minorHAnsi" w:cstheme="minorHAnsi"/>
          <w:b/>
          <w:bCs/>
          <w:lang w:eastAsia="en-US"/>
        </w:rPr>
        <w:t xml:space="preserve"> Wójta Gminy Niedrzwica Duża Pana Bartosza Dąbrowskiego, przy kontrasygnacie Skarbnika Gminy Niedrzwica Duża Pana Janusza Dumin,</w:t>
      </w:r>
    </w:p>
    <w:p w14:paraId="5DD469B7" w14:textId="77777777" w:rsidR="00E77979" w:rsidRPr="009F0221" w:rsidRDefault="00E77979" w:rsidP="00E77979">
      <w:pPr>
        <w:jc w:val="both"/>
        <w:rPr>
          <w:rFonts w:asciiTheme="minorHAnsi" w:hAnsiTheme="minorHAnsi" w:cstheme="minorHAnsi"/>
          <w:bCs/>
        </w:rPr>
      </w:pPr>
      <w:r w:rsidRPr="009F0221">
        <w:rPr>
          <w:rFonts w:asciiTheme="minorHAnsi" w:hAnsiTheme="minorHAnsi" w:cstheme="minorHAnsi"/>
          <w:bCs/>
        </w:rPr>
        <w:t>a</w:t>
      </w:r>
    </w:p>
    <w:p w14:paraId="38E876EF" w14:textId="77777777" w:rsidR="00E77979" w:rsidRPr="009F0221" w:rsidRDefault="00E77979" w:rsidP="00E77979">
      <w:pPr>
        <w:jc w:val="both"/>
        <w:rPr>
          <w:rFonts w:asciiTheme="minorHAnsi" w:hAnsiTheme="minorHAnsi" w:cstheme="minorHAnsi"/>
        </w:rPr>
      </w:pPr>
      <w:r w:rsidRPr="009F0221">
        <w:rPr>
          <w:rFonts w:asciiTheme="minorHAnsi" w:hAnsiTheme="minorHAnsi" w:cstheme="minorHAnsi"/>
        </w:rPr>
        <w:t>…………………………………………………………………..</w:t>
      </w:r>
    </w:p>
    <w:p w14:paraId="4927866A" w14:textId="77777777" w:rsidR="00E77979" w:rsidRPr="009F0221" w:rsidRDefault="00E77979" w:rsidP="00E77979">
      <w:pPr>
        <w:jc w:val="both"/>
        <w:rPr>
          <w:rFonts w:asciiTheme="minorHAnsi" w:hAnsiTheme="minorHAnsi" w:cstheme="minorHAnsi"/>
        </w:rPr>
      </w:pPr>
      <w:r w:rsidRPr="009F0221">
        <w:rPr>
          <w:rFonts w:asciiTheme="minorHAnsi" w:hAnsiTheme="minorHAnsi" w:cstheme="minorHAnsi"/>
        </w:rPr>
        <w:t>NIP: …………..………………, REGON: …………………….</w:t>
      </w:r>
    </w:p>
    <w:p w14:paraId="0C5C7750" w14:textId="77777777" w:rsidR="00E77979" w:rsidRPr="009F0221" w:rsidRDefault="00E77979" w:rsidP="00E77979">
      <w:pPr>
        <w:jc w:val="both"/>
        <w:rPr>
          <w:rFonts w:asciiTheme="minorHAnsi" w:hAnsiTheme="minorHAnsi" w:cstheme="minorHAnsi"/>
        </w:rPr>
      </w:pPr>
      <w:r w:rsidRPr="009F0221">
        <w:rPr>
          <w:rFonts w:asciiTheme="minorHAnsi" w:hAnsiTheme="minorHAnsi" w:cstheme="minorHAnsi"/>
        </w:rPr>
        <w:t>reprezentowanym przez ……………………………………….</w:t>
      </w:r>
    </w:p>
    <w:p w14:paraId="5259F3A1" w14:textId="77777777" w:rsidR="00E77979" w:rsidRPr="009F0221" w:rsidRDefault="00E77979" w:rsidP="00E77979">
      <w:pPr>
        <w:jc w:val="both"/>
        <w:rPr>
          <w:rFonts w:asciiTheme="minorHAnsi" w:hAnsiTheme="minorHAnsi" w:cstheme="minorHAnsi"/>
        </w:rPr>
      </w:pPr>
      <w:r w:rsidRPr="009F0221">
        <w:rPr>
          <w:rFonts w:asciiTheme="minorHAnsi" w:hAnsiTheme="minorHAnsi" w:cstheme="minorHAnsi"/>
        </w:rPr>
        <w:t xml:space="preserve">zwanym dalej w treści niniejszej umowy </w:t>
      </w:r>
      <w:r w:rsidRPr="009F0221">
        <w:rPr>
          <w:rFonts w:asciiTheme="minorHAnsi" w:hAnsiTheme="minorHAnsi" w:cstheme="minorHAnsi"/>
          <w:b/>
        </w:rPr>
        <w:t>„Wykonawcą”.</w:t>
      </w:r>
    </w:p>
    <w:p w14:paraId="51B8105B" w14:textId="77777777" w:rsidR="00BD3CE4" w:rsidRPr="009F0221" w:rsidRDefault="00BD3CE4" w:rsidP="009A0FE6">
      <w:pPr>
        <w:rPr>
          <w:rFonts w:asciiTheme="minorHAnsi" w:hAnsiTheme="minorHAnsi" w:cstheme="minorHAnsi"/>
        </w:rPr>
      </w:pPr>
    </w:p>
    <w:p w14:paraId="61932DD1" w14:textId="37915140" w:rsidR="005F3F39" w:rsidRPr="009F0221" w:rsidRDefault="005F3F39" w:rsidP="00814638">
      <w:pPr>
        <w:pStyle w:val="Tekstpodstawowy"/>
        <w:widowControl/>
        <w:spacing w:after="0" w:line="240" w:lineRule="auto"/>
        <w:ind w:left="0" w:firstLine="0"/>
        <w:rPr>
          <w:rFonts w:asciiTheme="minorHAnsi" w:hAnsiTheme="minorHAnsi" w:cstheme="minorHAnsi"/>
          <w:i/>
          <w:sz w:val="24"/>
          <w:szCs w:val="24"/>
        </w:rPr>
      </w:pPr>
      <w:r w:rsidRPr="009F0221">
        <w:rPr>
          <w:rFonts w:asciiTheme="minorHAnsi" w:hAnsiTheme="minorHAnsi" w:cstheme="minorHAnsi"/>
          <w:sz w:val="24"/>
          <w:szCs w:val="24"/>
        </w:rPr>
        <w:t xml:space="preserve">Po przeprowadzeniu postępowania o udzielenie zamówienia publicznego </w:t>
      </w:r>
      <w:r w:rsidR="00882DB9" w:rsidRPr="009F0221">
        <w:rPr>
          <w:rFonts w:asciiTheme="minorHAnsi" w:hAnsiTheme="minorHAnsi" w:cstheme="minorHAnsi"/>
          <w:sz w:val="24"/>
          <w:szCs w:val="24"/>
        </w:rPr>
        <w:t>w trybie podstawowym bez negocjacji, o którym mowa w art. 275 pkt 1 ustawy z dnia 11 września 2019 r. Prawo zamówień publicznych (</w:t>
      </w:r>
      <w:r w:rsidR="006F6CD3" w:rsidRPr="009F0221">
        <w:rPr>
          <w:rFonts w:asciiTheme="minorHAnsi" w:hAnsiTheme="minorHAnsi" w:cstheme="minorHAnsi"/>
          <w:sz w:val="24"/>
          <w:szCs w:val="24"/>
        </w:rPr>
        <w:t>tekst jedn.</w:t>
      </w:r>
      <w:r w:rsidR="00120A36" w:rsidRPr="009F0221">
        <w:rPr>
          <w:rFonts w:asciiTheme="minorHAnsi" w:hAnsiTheme="minorHAnsi" w:cstheme="minorHAnsi"/>
          <w:sz w:val="24"/>
          <w:szCs w:val="24"/>
        </w:rPr>
        <w:t xml:space="preserve"> Dz. U. z 202</w:t>
      </w:r>
      <w:r w:rsidR="00631DED">
        <w:rPr>
          <w:rFonts w:asciiTheme="minorHAnsi" w:hAnsiTheme="minorHAnsi" w:cstheme="minorHAnsi"/>
          <w:sz w:val="24"/>
          <w:szCs w:val="24"/>
        </w:rPr>
        <w:t>6</w:t>
      </w:r>
      <w:r w:rsidR="00120A36" w:rsidRPr="009F0221">
        <w:rPr>
          <w:rFonts w:asciiTheme="minorHAnsi" w:hAnsiTheme="minorHAnsi" w:cstheme="minorHAnsi"/>
          <w:sz w:val="24"/>
          <w:szCs w:val="24"/>
        </w:rPr>
        <w:t xml:space="preserve"> r., poz. </w:t>
      </w:r>
      <w:r w:rsidR="00631DED">
        <w:rPr>
          <w:rFonts w:asciiTheme="minorHAnsi" w:hAnsiTheme="minorHAnsi" w:cstheme="minorHAnsi"/>
          <w:sz w:val="24"/>
          <w:szCs w:val="24"/>
        </w:rPr>
        <w:t>793</w:t>
      </w:r>
      <w:r w:rsidR="00882DB9" w:rsidRPr="009F0221">
        <w:rPr>
          <w:rFonts w:asciiTheme="minorHAnsi" w:hAnsiTheme="minorHAnsi" w:cstheme="minorHAnsi"/>
          <w:sz w:val="24"/>
          <w:szCs w:val="24"/>
        </w:rPr>
        <w:t>), zwaną dalej ustawą Pzp</w:t>
      </w:r>
      <w:r w:rsidRPr="009F0221">
        <w:rPr>
          <w:rFonts w:asciiTheme="minorHAnsi" w:hAnsiTheme="minorHAnsi" w:cstheme="minorHAnsi"/>
          <w:sz w:val="24"/>
          <w:szCs w:val="24"/>
        </w:rPr>
        <w:t>, została zawarta umowa o następującej treści:</w:t>
      </w:r>
    </w:p>
    <w:p w14:paraId="665199AB" w14:textId="77777777" w:rsidR="00BD3CE4" w:rsidRPr="009F0221" w:rsidRDefault="00BD3CE4" w:rsidP="009A0FE6">
      <w:pPr>
        <w:jc w:val="both"/>
        <w:rPr>
          <w:rFonts w:asciiTheme="minorHAnsi" w:hAnsiTheme="minorHAnsi" w:cstheme="minorHAnsi"/>
        </w:rPr>
      </w:pPr>
    </w:p>
    <w:p w14:paraId="6BD3E642" w14:textId="36DF36C1" w:rsidR="00A47E2F" w:rsidRPr="00D41E4D" w:rsidRDefault="00BD3CE4" w:rsidP="009A0FE6">
      <w:pPr>
        <w:jc w:val="center"/>
        <w:rPr>
          <w:rFonts w:asciiTheme="minorHAnsi" w:hAnsiTheme="minorHAnsi" w:cstheme="minorHAnsi"/>
          <w:b/>
        </w:rPr>
      </w:pPr>
      <w:r w:rsidRPr="00D41E4D">
        <w:rPr>
          <w:rFonts w:asciiTheme="minorHAnsi" w:hAnsiTheme="minorHAnsi" w:cstheme="minorHAnsi"/>
          <w:b/>
        </w:rPr>
        <w:t>§ 1</w:t>
      </w:r>
      <w:r w:rsidR="009E7817" w:rsidRPr="00D41E4D">
        <w:rPr>
          <w:rFonts w:asciiTheme="minorHAnsi" w:hAnsiTheme="minorHAnsi" w:cstheme="minorHAnsi"/>
          <w:b/>
        </w:rPr>
        <w:t>.</w:t>
      </w:r>
      <w:r w:rsidR="00E1771E" w:rsidRPr="00D41E4D">
        <w:rPr>
          <w:rFonts w:asciiTheme="minorHAnsi" w:hAnsiTheme="minorHAnsi" w:cstheme="minorHAnsi"/>
          <w:b/>
        </w:rPr>
        <w:t>*</w:t>
      </w:r>
      <w:r w:rsidR="009E7817" w:rsidRPr="00D41E4D">
        <w:rPr>
          <w:rFonts w:asciiTheme="minorHAnsi" w:hAnsiTheme="minorHAnsi" w:cstheme="minorHAnsi"/>
          <w:b/>
        </w:rPr>
        <w:t xml:space="preserve"> </w:t>
      </w:r>
      <w:r w:rsidR="00A47E2F" w:rsidRPr="00D41E4D">
        <w:rPr>
          <w:rFonts w:asciiTheme="minorHAnsi" w:hAnsiTheme="minorHAnsi" w:cstheme="minorHAnsi"/>
          <w:b/>
        </w:rPr>
        <w:t>Przedmiot umowy</w:t>
      </w:r>
    </w:p>
    <w:p w14:paraId="41E0D7D8" w14:textId="77777777" w:rsidR="00E1771E" w:rsidRPr="00D41E4D" w:rsidRDefault="00443EFE" w:rsidP="00E1771E">
      <w:pPr>
        <w:pStyle w:val="Akapitzlist"/>
        <w:numPr>
          <w:ilvl w:val="0"/>
          <w:numId w:val="10"/>
        </w:numPr>
        <w:spacing w:before="0" w:beforeAutospacing="0" w:line="240" w:lineRule="auto"/>
        <w:ind w:left="709" w:hanging="425"/>
        <w:rPr>
          <w:rFonts w:cstheme="minorHAnsi"/>
          <w:color w:val="000000"/>
          <w:sz w:val="24"/>
          <w:szCs w:val="24"/>
          <w:lang w:eastAsia="pl-PL"/>
        </w:rPr>
      </w:pPr>
      <w:r w:rsidRPr="00D41E4D">
        <w:rPr>
          <w:rFonts w:cstheme="minorHAnsi"/>
          <w:color w:val="000000"/>
          <w:sz w:val="24"/>
          <w:szCs w:val="24"/>
          <w:lang w:eastAsia="pl-PL"/>
        </w:rPr>
        <w:t xml:space="preserve">Przedmiotem zamówienia jest </w:t>
      </w:r>
      <w:r w:rsidRPr="00D41E4D">
        <w:rPr>
          <w:rFonts w:cstheme="minorHAnsi"/>
          <w:b/>
          <w:bCs/>
          <w:color w:val="000000"/>
          <w:sz w:val="24"/>
          <w:szCs w:val="24"/>
          <w:lang w:eastAsia="pl-PL"/>
        </w:rPr>
        <w:t>„</w:t>
      </w:r>
      <w:r w:rsidR="009C67F4" w:rsidRPr="00D41E4D">
        <w:rPr>
          <w:rFonts w:cstheme="minorHAnsi"/>
          <w:b/>
          <w:bCs/>
          <w:color w:val="000000"/>
          <w:sz w:val="24"/>
          <w:szCs w:val="24"/>
          <w:lang w:eastAsia="pl-PL"/>
        </w:rPr>
        <w:t>Opracowanie dokumentacji projektowej dotyczącej termomodernizacji budynków użyteczności publicznej na terenie Gminy Niedrzwica Duża</w:t>
      </w:r>
      <w:r w:rsidRPr="00D41E4D">
        <w:rPr>
          <w:rFonts w:cstheme="minorHAnsi"/>
          <w:b/>
          <w:bCs/>
          <w:color w:val="000000"/>
          <w:sz w:val="24"/>
          <w:szCs w:val="24"/>
          <w:lang w:eastAsia="pl-PL"/>
        </w:rPr>
        <w:t>”</w:t>
      </w:r>
      <w:r w:rsidR="0027163F" w:rsidRPr="00D41E4D">
        <w:rPr>
          <w:rFonts w:cstheme="minorHAnsi"/>
          <w:b/>
          <w:bCs/>
          <w:color w:val="000000"/>
          <w:sz w:val="24"/>
          <w:szCs w:val="24"/>
          <w:lang w:eastAsia="pl-PL"/>
        </w:rPr>
        <w:t xml:space="preserve"> dla </w:t>
      </w:r>
      <w:r w:rsidR="00E1771E" w:rsidRPr="00D41E4D">
        <w:rPr>
          <w:rFonts w:cstheme="minorHAnsi"/>
          <w:b/>
          <w:bCs/>
          <w:color w:val="000000"/>
          <w:sz w:val="24"/>
          <w:szCs w:val="24"/>
          <w:lang w:eastAsia="pl-PL"/>
        </w:rPr>
        <w:t>części nr ……………….</w:t>
      </w:r>
    </w:p>
    <w:p w14:paraId="46412A04" w14:textId="77777777" w:rsidR="00E1771E" w:rsidRPr="00D41E4D" w:rsidRDefault="00E1771E" w:rsidP="00E1771E">
      <w:pPr>
        <w:pStyle w:val="Akapitzlist"/>
        <w:numPr>
          <w:ilvl w:val="0"/>
          <w:numId w:val="10"/>
        </w:numPr>
        <w:spacing w:before="0" w:beforeAutospacing="0" w:line="240" w:lineRule="auto"/>
        <w:ind w:left="709" w:hanging="425"/>
        <w:rPr>
          <w:rFonts w:cstheme="minorHAnsi"/>
          <w:color w:val="000000"/>
          <w:sz w:val="24"/>
          <w:szCs w:val="24"/>
          <w:lang w:eastAsia="pl-PL"/>
        </w:rPr>
      </w:pPr>
      <w:r w:rsidRPr="00D41E4D">
        <w:rPr>
          <w:rFonts w:cs="Arial"/>
          <w:sz w:val="24"/>
          <w:szCs w:val="24"/>
        </w:rPr>
        <w:t>Niniejsze postępowanie toczy się w związku z zawarciem przez Zamawiającego Umowy ze Skarbem Państwa – Ministerstwem Klimatu i Środowiska z siedzibą w Warszawie w ramach inwestycji B2.2.2/G1.1.2 Krajowego Planu Odbudowy i Zwiększania Odporności (KPO): Instalacje OZE realizowane przez społeczności energetyczne  Część A (wsparcie przedinwestycyjne).</w:t>
      </w:r>
    </w:p>
    <w:p w14:paraId="1FCAE326" w14:textId="22C653D1" w:rsidR="00E1771E" w:rsidRPr="00D41E4D" w:rsidRDefault="00E1771E" w:rsidP="00E1771E">
      <w:pPr>
        <w:pStyle w:val="Akapitzlist"/>
        <w:numPr>
          <w:ilvl w:val="0"/>
          <w:numId w:val="10"/>
        </w:numPr>
        <w:spacing w:before="0" w:beforeAutospacing="0" w:line="240" w:lineRule="auto"/>
        <w:ind w:left="709" w:hanging="425"/>
        <w:rPr>
          <w:rFonts w:cstheme="minorHAnsi"/>
          <w:i/>
          <w:iCs/>
          <w:sz w:val="24"/>
          <w:szCs w:val="24"/>
        </w:rPr>
      </w:pPr>
      <w:r w:rsidRPr="00D41E4D">
        <w:rPr>
          <w:rFonts w:cstheme="minorHAnsi"/>
          <w:color w:val="000000"/>
          <w:sz w:val="24"/>
          <w:szCs w:val="24"/>
        </w:rPr>
        <w:t xml:space="preserve">Przedmiot </w:t>
      </w:r>
      <w:r w:rsidRPr="00D41E4D">
        <w:rPr>
          <w:rFonts w:cstheme="minorHAnsi"/>
          <w:color w:val="000000"/>
          <w:sz w:val="24"/>
          <w:szCs w:val="24"/>
        </w:rPr>
        <w:t>umowy</w:t>
      </w:r>
      <w:r w:rsidRPr="00D41E4D">
        <w:rPr>
          <w:rFonts w:cstheme="minorHAnsi"/>
          <w:color w:val="000000"/>
          <w:sz w:val="24"/>
          <w:szCs w:val="24"/>
        </w:rPr>
        <w:t xml:space="preserve"> obejmuje sporządzenie dokumentacji projektowo-kosztorysowej wraz z uzyskaniem niezbędnych zgód do realizacji dla</w:t>
      </w:r>
      <w:r w:rsidRPr="00D41E4D">
        <w:rPr>
          <w:rFonts w:cstheme="minorHAnsi"/>
          <w:color w:val="000000"/>
          <w:sz w:val="24"/>
          <w:szCs w:val="24"/>
        </w:rPr>
        <w:t>:</w:t>
      </w:r>
    </w:p>
    <w:p w14:paraId="504686E3" w14:textId="5E027838" w:rsidR="00E1771E" w:rsidRPr="00D41E4D" w:rsidRDefault="00E1771E" w:rsidP="00E1771E">
      <w:pPr>
        <w:pStyle w:val="Akapitzlist"/>
        <w:spacing w:before="0" w:beforeAutospacing="0" w:line="240" w:lineRule="auto"/>
        <w:ind w:left="709"/>
        <w:rPr>
          <w:rFonts w:cstheme="minorHAnsi"/>
          <w:i/>
          <w:iCs/>
          <w:sz w:val="24"/>
          <w:szCs w:val="24"/>
        </w:rPr>
      </w:pPr>
      <w:r w:rsidRPr="00D41E4D">
        <w:rPr>
          <w:rFonts w:cstheme="minorHAnsi"/>
          <w:color w:val="000000"/>
          <w:sz w:val="24"/>
          <w:szCs w:val="24"/>
          <w:lang w:eastAsia="pl-PL"/>
        </w:rPr>
        <w:t xml:space="preserve">1) część nr 1 zamówienia  - Zadanie 1. Dokumentacja techniczna wraz z uzyskaniem niezbędnych zgód dla inwestycji pn. </w:t>
      </w:r>
      <w:r w:rsidRPr="00D41E4D">
        <w:rPr>
          <w:rFonts w:cstheme="minorHAnsi"/>
          <w:sz w:val="24"/>
          <w:szCs w:val="24"/>
        </w:rPr>
        <w:t>„</w:t>
      </w:r>
      <w:r w:rsidRPr="00D41E4D">
        <w:rPr>
          <w:rFonts w:eastAsia="Calibri" w:cstheme="minorHAnsi"/>
          <w:b/>
          <w:sz w:val="24"/>
          <w:szCs w:val="24"/>
        </w:rPr>
        <w:t>Poprawa efektywności energetycznej budynku Gminnej Biblioteki Publicznej w Niedrzwicy Kościelnej</w:t>
      </w:r>
      <w:r w:rsidRPr="00D41E4D">
        <w:rPr>
          <w:rFonts w:cstheme="minorHAnsi"/>
          <w:i/>
          <w:iCs/>
          <w:sz w:val="24"/>
          <w:szCs w:val="24"/>
        </w:rPr>
        <w:t>”</w:t>
      </w:r>
    </w:p>
    <w:p w14:paraId="3CB19CA4" w14:textId="77777777" w:rsidR="00E1771E" w:rsidRPr="00D41E4D" w:rsidRDefault="00E1771E" w:rsidP="00E1771E">
      <w:pPr>
        <w:pStyle w:val="Akapitzlist"/>
        <w:spacing w:line="240" w:lineRule="auto"/>
        <w:ind w:left="709"/>
        <w:rPr>
          <w:rFonts w:cstheme="minorHAnsi"/>
          <w:i/>
          <w:iCs/>
          <w:sz w:val="24"/>
          <w:szCs w:val="24"/>
        </w:rPr>
      </w:pPr>
      <w:r w:rsidRPr="00D41E4D">
        <w:rPr>
          <w:rFonts w:cstheme="minorHAnsi"/>
          <w:color w:val="000000"/>
          <w:sz w:val="24"/>
          <w:szCs w:val="24"/>
          <w:lang w:eastAsia="pl-PL"/>
        </w:rPr>
        <w:t xml:space="preserve">2) część nr 2 zamówienia - Zadanie 2. Dokumentacja techniczna wraz z uzyskaniem niezbędnych zgód dla inwestycji pn. </w:t>
      </w:r>
      <w:r w:rsidRPr="00D41E4D">
        <w:rPr>
          <w:rFonts w:cstheme="minorHAnsi"/>
          <w:sz w:val="24"/>
          <w:szCs w:val="24"/>
        </w:rPr>
        <w:t>„</w:t>
      </w:r>
      <w:r w:rsidRPr="00D41E4D">
        <w:rPr>
          <w:rFonts w:eastAsia="Calibri" w:cstheme="minorHAnsi"/>
          <w:b/>
          <w:sz w:val="24"/>
          <w:szCs w:val="24"/>
        </w:rPr>
        <w:t>Poprawa efektywności energetycznej budynku szkoły w miejscowości Czółna</w:t>
      </w:r>
      <w:r w:rsidRPr="00D41E4D">
        <w:rPr>
          <w:rFonts w:cstheme="minorHAnsi"/>
          <w:i/>
          <w:iCs/>
          <w:sz w:val="24"/>
          <w:szCs w:val="24"/>
        </w:rPr>
        <w:t>”</w:t>
      </w:r>
    </w:p>
    <w:p w14:paraId="04D301D2" w14:textId="77777777" w:rsidR="00E1771E" w:rsidRPr="00D41E4D" w:rsidRDefault="00E1771E" w:rsidP="00E1771E">
      <w:pPr>
        <w:pStyle w:val="Akapitzlist"/>
        <w:spacing w:line="240" w:lineRule="auto"/>
        <w:ind w:left="709"/>
        <w:rPr>
          <w:rFonts w:cstheme="minorHAnsi"/>
          <w:i/>
          <w:iCs/>
          <w:sz w:val="24"/>
          <w:szCs w:val="24"/>
        </w:rPr>
      </w:pPr>
      <w:r w:rsidRPr="00D41E4D">
        <w:rPr>
          <w:rFonts w:cstheme="minorHAnsi"/>
          <w:color w:val="000000"/>
          <w:sz w:val="24"/>
          <w:szCs w:val="24"/>
          <w:lang w:eastAsia="pl-PL"/>
        </w:rPr>
        <w:t xml:space="preserve">3) część nr 3 zamówienia - Zadanie 3. Dokumentacja techniczna wraz z uzyskaniem niezbędnych zgód dla inwestycji pn. </w:t>
      </w:r>
      <w:r w:rsidRPr="00D41E4D">
        <w:rPr>
          <w:rFonts w:cstheme="minorHAnsi"/>
          <w:sz w:val="24"/>
          <w:szCs w:val="24"/>
        </w:rPr>
        <w:t>„</w:t>
      </w:r>
      <w:r w:rsidRPr="00D41E4D">
        <w:rPr>
          <w:rFonts w:eastAsia="Calibri" w:cstheme="minorHAnsi"/>
          <w:b/>
          <w:sz w:val="24"/>
          <w:szCs w:val="24"/>
        </w:rPr>
        <w:t>Poprawa efektywności energetycznej budynku szkoły w miejscowości Marianka</w:t>
      </w:r>
      <w:r w:rsidRPr="00D41E4D">
        <w:rPr>
          <w:rFonts w:cstheme="minorHAnsi"/>
          <w:i/>
          <w:iCs/>
          <w:sz w:val="24"/>
          <w:szCs w:val="24"/>
        </w:rPr>
        <w:t>”</w:t>
      </w:r>
    </w:p>
    <w:p w14:paraId="2DF97848" w14:textId="77777777" w:rsidR="00E1771E" w:rsidRPr="00D41E4D" w:rsidRDefault="00E1771E" w:rsidP="00E1771E">
      <w:pPr>
        <w:pStyle w:val="Akapitzlist"/>
        <w:spacing w:line="240" w:lineRule="auto"/>
        <w:ind w:left="709"/>
        <w:rPr>
          <w:rFonts w:cstheme="minorHAnsi"/>
          <w:i/>
          <w:iCs/>
          <w:sz w:val="24"/>
          <w:szCs w:val="24"/>
        </w:rPr>
      </w:pPr>
      <w:r w:rsidRPr="00D41E4D">
        <w:rPr>
          <w:rFonts w:cstheme="minorHAnsi"/>
          <w:color w:val="000000"/>
          <w:sz w:val="24"/>
          <w:szCs w:val="24"/>
          <w:lang w:eastAsia="pl-PL"/>
        </w:rPr>
        <w:t xml:space="preserve">4) część nr 4 zamówienia - Zadanie 4. Dokumentacja techniczna wraz z uzyskaniem niezbędnych zgód dla inwestycji pn. </w:t>
      </w:r>
      <w:r w:rsidRPr="00D41E4D">
        <w:rPr>
          <w:rFonts w:cstheme="minorHAnsi"/>
          <w:sz w:val="24"/>
          <w:szCs w:val="24"/>
        </w:rPr>
        <w:t>„</w:t>
      </w:r>
      <w:r w:rsidRPr="00D41E4D">
        <w:rPr>
          <w:rFonts w:eastAsia="Calibri" w:cstheme="minorHAnsi"/>
          <w:b/>
          <w:sz w:val="24"/>
          <w:szCs w:val="24"/>
        </w:rPr>
        <w:t>Poprawa efektywności energetycznej budynku szkoły w miejscowości Niedrzwica Kościelna</w:t>
      </w:r>
      <w:r w:rsidRPr="00D41E4D">
        <w:rPr>
          <w:rFonts w:cstheme="minorHAnsi"/>
          <w:i/>
          <w:iCs/>
          <w:sz w:val="24"/>
          <w:szCs w:val="24"/>
        </w:rPr>
        <w:t>”</w:t>
      </w:r>
    </w:p>
    <w:p w14:paraId="56883553" w14:textId="77777777" w:rsidR="00E1771E" w:rsidRPr="00D41E4D" w:rsidRDefault="00E1771E" w:rsidP="00E1771E">
      <w:pPr>
        <w:pStyle w:val="Akapitzlist"/>
        <w:spacing w:line="240" w:lineRule="auto"/>
        <w:ind w:left="709"/>
        <w:rPr>
          <w:rFonts w:cstheme="minorHAnsi"/>
          <w:i/>
          <w:iCs/>
          <w:sz w:val="24"/>
          <w:szCs w:val="24"/>
        </w:rPr>
      </w:pPr>
      <w:r w:rsidRPr="00D41E4D">
        <w:rPr>
          <w:rFonts w:cstheme="minorHAnsi"/>
          <w:color w:val="000000"/>
          <w:sz w:val="24"/>
          <w:szCs w:val="24"/>
          <w:lang w:eastAsia="pl-PL"/>
        </w:rPr>
        <w:lastRenderedPageBreak/>
        <w:t xml:space="preserve">5) część nr 5 zamówienia - Zadanie 5. Dokumentacja techniczna wraz z uzyskaniem niezbędnych zgód dla inwestycji pn. </w:t>
      </w:r>
      <w:r w:rsidRPr="00D41E4D">
        <w:rPr>
          <w:rFonts w:cstheme="minorHAnsi"/>
          <w:sz w:val="24"/>
          <w:szCs w:val="24"/>
        </w:rPr>
        <w:t>„</w:t>
      </w:r>
      <w:r w:rsidRPr="00D41E4D">
        <w:rPr>
          <w:rFonts w:eastAsia="Calibri" w:cstheme="minorHAnsi"/>
          <w:b/>
          <w:sz w:val="24"/>
          <w:szCs w:val="24"/>
        </w:rPr>
        <w:t>Poprawa efektywności energetycznej budynku szkoły w miejscowości Radawczyk</w:t>
      </w:r>
      <w:r w:rsidRPr="00D41E4D">
        <w:rPr>
          <w:rFonts w:cstheme="minorHAnsi"/>
          <w:i/>
          <w:iCs/>
          <w:sz w:val="24"/>
          <w:szCs w:val="24"/>
        </w:rPr>
        <w:t>”</w:t>
      </w:r>
    </w:p>
    <w:p w14:paraId="4272A2D2" w14:textId="77777777" w:rsidR="00E1771E" w:rsidRPr="00D41E4D" w:rsidRDefault="00E1771E" w:rsidP="00E1771E">
      <w:pPr>
        <w:pStyle w:val="Akapitzlist"/>
        <w:spacing w:line="240" w:lineRule="auto"/>
        <w:ind w:left="709"/>
        <w:rPr>
          <w:rFonts w:cstheme="minorHAnsi"/>
          <w:i/>
          <w:iCs/>
          <w:sz w:val="24"/>
          <w:szCs w:val="24"/>
        </w:rPr>
      </w:pPr>
      <w:r w:rsidRPr="00D41E4D">
        <w:rPr>
          <w:rFonts w:cstheme="minorHAnsi"/>
          <w:color w:val="000000"/>
          <w:sz w:val="24"/>
          <w:szCs w:val="24"/>
          <w:lang w:eastAsia="pl-PL"/>
        </w:rPr>
        <w:t xml:space="preserve">6) część nr 6 zamówienia - Zadanie 6. Dokumentacja techniczna wraz z uzyskaniem niezbędnych zgód dla inwestycji pn. </w:t>
      </w:r>
      <w:r w:rsidRPr="00D41E4D">
        <w:rPr>
          <w:rFonts w:cstheme="minorHAnsi"/>
          <w:sz w:val="24"/>
          <w:szCs w:val="24"/>
        </w:rPr>
        <w:t>„</w:t>
      </w:r>
      <w:r w:rsidRPr="00D41E4D">
        <w:rPr>
          <w:rFonts w:eastAsia="Calibri" w:cstheme="minorHAnsi"/>
          <w:b/>
          <w:sz w:val="24"/>
          <w:szCs w:val="24"/>
        </w:rPr>
        <w:t>Poprawa efektywności energetycznej budynku szkoły w miejscowości Sobieszczany</w:t>
      </w:r>
      <w:r w:rsidRPr="00D41E4D">
        <w:rPr>
          <w:rFonts w:cstheme="minorHAnsi"/>
          <w:i/>
          <w:iCs/>
          <w:sz w:val="24"/>
          <w:szCs w:val="24"/>
        </w:rPr>
        <w:t>”</w:t>
      </w:r>
    </w:p>
    <w:p w14:paraId="42DD1AD2" w14:textId="77777777" w:rsidR="00E1771E" w:rsidRPr="00D41E4D" w:rsidRDefault="00E1771E" w:rsidP="00E1771E">
      <w:pPr>
        <w:pStyle w:val="Akapitzlist"/>
        <w:spacing w:line="240" w:lineRule="auto"/>
        <w:ind w:left="709"/>
        <w:rPr>
          <w:rFonts w:cstheme="minorHAnsi"/>
          <w:i/>
          <w:iCs/>
          <w:sz w:val="24"/>
          <w:szCs w:val="24"/>
        </w:rPr>
      </w:pPr>
      <w:r w:rsidRPr="00D41E4D">
        <w:rPr>
          <w:rFonts w:cstheme="minorHAnsi"/>
          <w:color w:val="000000"/>
          <w:sz w:val="24"/>
          <w:szCs w:val="24"/>
          <w:lang w:eastAsia="pl-PL"/>
        </w:rPr>
        <w:t xml:space="preserve">7) część nr 7 zamówienia - Zadanie 7. Dokumentacja techniczna wraz z uzyskaniem niezbędnych zgód dla inwestycji pn. </w:t>
      </w:r>
      <w:r w:rsidRPr="00D41E4D">
        <w:rPr>
          <w:rFonts w:cstheme="minorHAnsi"/>
          <w:sz w:val="24"/>
          <w:szCs w:val="24"/>
        </w:rPr>
        <w:t>„</w:t>
      </w:r>
      <w:r w:rsidRPr="00D41E4D">
        <w:rPr>
          <w:rFonts w:eastAsia="Calibri" w:cstheme="minorHAnsi"/>
          <w:b/>
          <w:sz w:val="24"/>
          <w:szCs w:val="24"/>
        </w:rPr>
        <w:t>Poprawa efektywności energetycznej budynku szkoły w Strzeszkowicach Dużych</w:t>
      </w:r>
      <w:r w:rsidRPr="00D41E4D">
        <w:rPr>
          <w:rFonts w:cstheme="minorHAnsi"/>
          <w:i/>
          <w:iCs/>
          <w:sz w:val="24"/>
          <w:szCs w:val="24"/>
        </w:rPr>
        <w:t>”</w:t>
      </w:r>
    </w:p>
    <w:p w14:paraId="375ABD89" w14:textId="44610F2B" w:rsidR="00E1771E" w:rsidRPr="00D41E4D" w:rsidRDefault="00E1771E" w:rsidP="00823113">
      <w:pPr>
        <w:pStyle w:val="Akapitzlist"/>
        <w:numPr>
          <w:ilvl w:val="0"/>
          <w:numId w:val="10"/>
        </w:numPr>
        <w:rPr>
          <w:rFonts w:cstheme="minorHAnsi"/>
          <w:bCs/>
          <w:sz w:val="24"/>
          <w:szCs w:val="24"/>
        </w:rPr>
      </w:pPr>
      <w:r w:rsidRPr="00D41E4D">
        <w:rPr>
          <w:rFonts w:cstheme="minorHAnsi"/>
          <w:sz w:val="24"/>
          <w:szCs w:val="24"/>
        </w:rPr>
        <w:t xml:space="preserve">Przedmiot </w:t>
      </w:r>
      <w:r w:rsidR="00823113" w:rsidRPr="00D41E4D">
        <w:rPr>
          <w:rFonts w:cstheme="minorHAnsi"/>
          <w:sz w:val="24"/>
          <w:szCs w:val="24"/>
        </w:rPr>
        <w:t>umowy</w:t>
      </w:r>
      <w:r w:rsidRPr="00D41E4D">
        <w:rPr>
          <w:rFonts w:cstheme="minorHAnsi"/>
          <w:sz w:val="24"/>
          <w:szCs w:val="24"/>
        </w:rPr>
        <w:t xml:space="preserve"> należy opracować zgodnie z:</w:t>
      </w:r>
    </w:p>
    <w:p w14:paraId="2F26030B" w14:textId="5611F77B" w:rsidR="00E1771E" w:rsidRPr="00D41E4D" w:rsidRDefault="00E1771E" w:rsidP="003260BD">
      <w:pPr>
        <w:pStyle w:val="Akapitzlist"/>
        <w:numPr>
          <w:ilvl w:val="0"/>
          <w:numId w:val="30"/>
        </w:numPr>
        <w:spacing w:before="0" w:beforeAutospacing="0" w:line="240" w:lineRule="auto"/>
        <w:ind w:hanging="76"/>
        <w:rPr>
          <w:rFonts w:cstheme="minorHAnsi"/>
          <w:sz w:val="24"/>
          <w:szCs w:val="24"/>
        </w:rPr>
      </w:pPr>
      <w:r w:rsidRPr="00D41E4D">
        <w:rPr>
          <w:rFonts w:cstheme="minorHAnsi"/>
          <w:sz w:val="24"/>
          <w:szCs w:val="24"/>
        </w:rPr>
        <w:t>Ustaw</w:t>
      </w:r>
      <w:r w:rsidR="00823113" w:rsidRPr="00D41E4D">
        <w:rPr>
          <w:rFonts w:cstheme="minorHAnsi"/>
          <w:sz w:val="24"/>
          <w:szCs w:val="24"/>
        </w:rPr>
        <w:t>ą</w:t>
      </w:r>
      <w:r w:rsidRPr="00D41E4D">
        <w:rPr>
          <w:rFonts w:cstheme="minorHAnsi"/>
          <w:sz w:val="24"/>
          <w:szCs w:val="24"/>
        </w:rPr>
        <w:t xml:space="preserve"> z dnia 7 lipca 1994 r. Prawo budowlane (Dz. U. 2026, poz. 524 z późn. zm.),</w:t>
      </w:r>
    </w:p>
    <w:p w14:paraId="604F8167" w14:textId="0A5005D9" w:rsidR="00E1771E" w:rsidRPr="00D41E4D" w:rsidRDefault="00E1771E" w:rsidP="003260BD">
      <w:pPr>
        <w:pStyle w:val="Akapitzlist"/>
        <w:numPr>
          <w:ilvl w:val="0"/>
          <w:numId w:val="30"/>
        </w:numPr>
        <w:spacing w:before="0" w:beforeAutospacing="0" w:line="240" w:lineRule="auto"/>
        <w:ind w:hanging="76"/>
        <w:rPr>
          <w:rFonts w:cstheme="minorHAnsi"/>
          <w:sz w:val="24"/>
          <w:szCs w:val="24"/>
        </w:rPr>
      </w:pPr>
      <w:r w:rsidRPr="00D41E4D">
        <w:rPr>
          <w:rFonts w:cstheme="minorHAnsi"/>
          <w:sz w:val="24"/>
          <w:szCs w:val="24"/>
        </w:rPr>
        <w:t>Rozporządzenie</w:t>
      </w:r>
      <w:r w:rsidR="00823113" w:rsidRPr="00D41E4D">
        <w:rPr>
          <w:rFonts w:cstheme="minorHAnsi"/>
          <w:sz w:val="24"/>
          <w:szCs w:val="24"/>
        </w:rPr>
        <w:t>m</w:t>
      </w:r>
      <w:r w:rsidRPr="00D41E4D">
        <w:rPr>
          <w:rFonts w:cstheme="minorHAnsi"/>
          <w:sz w:val="24"/>
          <w:szCs w:val="24"/>
        </w:rPr>
        <w:t xml:space="preserve"> Ministra Infrastruktury z dnia 12 kwietnia 2002 r w sprawie warunków technicznych, jakim powinny odpowiadać budynki i ich usytuowanie (Dz.U. 2022 poz. 1225, wraz z późniejszymi zmianami),</w:t>
      </w:r>
    </w:p>
    <w:p w14:paraId="65244666" w14:textId="3AFD1958" w:rsidR="00E1771E" w:rsidRPr="00D41E4D" w:rsidRDefault="00E1771E" w:rsidP="003260BD">
      <w:pPr>
        <w:pStyle w:val="Akapitzlist"/>
        <w:numPr>
          <w:ilvl w:val="0"/>
          <w:numId w:val="30"/>
        </w:numPr>
        <w:spacing w:before="0" w:beforeAutospacing="0" w:line="240" w:lineRule="auto"/>
        <w:ind w:hanging="76"/>
        <w:rPr>
          <w:rFonts w:cstheme="minorHAnsi"/>
          <w:sz w:val="24"/>
          <w:szCs w:val="24"/>
        </w:rPr>
      </w:pPr>
      <w:r w:rsidRPr="00D41E4D">
        <w:rPr>
          <w:rFonts w:cstheme="minorHAnsi"/>
          <w:sz w:val="24"/>
          <w:szCs w:val="24"/>
        </w:rPr>
        <w:t>Rozporządzenie</w:t>
      </w:r>
      <w:r w:rsidR="00823113" w:rsidRPr="00D41E4D">
        <w:rPr>
          <w:rFonts w:cstheme="minorHAnsi"/>
          <w:sz w:val="24"/>
          <w:szCs w:val="24"/>
        </w:rPr>
        <w:t>m</w:t>
      </w:r>
      <w:r w:rsidRPr="00D41E4D">
        <w:rPr>
          <w:rFonts w:cstheme="minorHAnsi"/>
          <w:sz w:val="24"/>
          <w:szCs w:val="24"/>
        </w:rPr>
        <w:t xml:space="preserve"> Ministra Rozwoju z dnia 11 września 2020 r. w sprawie szczegółowego zakresu i formy projektu budowlanego (Dz.U. 2022 poz. 1679, wraz z późniejszymi zmianami),</w:t>
      </w:r>
    </w:p>
    <w:p w14:paraId="3BADAC2B" w14:textId="4E4C2D89" w:rsidR="00E1771E" w:rsidRDefault="00E1771E" w:rsidP="003260BD">
      <w:pPr>
        <w:pStyle w:val="Akapitzlist"/>
        <w:numPr>
          <w:ilvl w:val="0"/>
          <w:numId w:val="30"/>
        </w:numPr>
        <w:spacing w:before="0" w:beforeAutospacing="0" w:line="240" w:lineRule="auto"/>
        <w:ind w:hanging="76"/>
        <w:rPr>
          <w:rFonts w:cstheme="minorHAnsi"/>
          <w:sz w:val="24"/>
          <w:szCs w:val="24"/>
        </w:rPr>
      </w:pPr>
      <w:r w:rsidRPr="00D41E4D">
        <w:rPr>
          <w:rFonts w:cstheme="minorHAnsi"/>
          <w:sz w:val="24"/>
          <w:szCs w:val="24"/>
        </w:rPr>
        <w:t>Rozporządzenie</w:t>
      </w:r>
      <w:r w:rsidR="00823113" w:rsidRPr="00D41E4D">
        <w:rPr>
          <w:rFonts w:cstheme="minorHAnsi"/>
          <w:sz w:val="24"/>
          <w:szCs w:val="24"/>
        </w:rPr>
        <w:t>m</w:t>
      </w:r>
      <w:r w:rsidRPr="00D41E4D">
        <w:rPr>
          <w:rFonts w:cstheme="minorHAnsi"/>
          <w:sz w:val="24"/>
          <w:szCs w:val="24"/>
        </w:rPr>
        <w:t xml:space="preserve"> Ministra Rozwoju i Technologii z dnia 20 grudnia 2021 r. w sprawie określenia metod i podstaw sporządzania kosztorysu inwestorskiego, obliczania planowanych kosztów prac projektowych oraz planowanych kosztów robót budowlanych określonych w programie funkcjonalno-użytkowym (Dz.U. 2021 poz. 2458)</w:t>
      </w:r>
    </w:p>
    <w:p w14:paraId="61966A79" w14:textId="77777777" w:rsidR="007C22FA" w:rsidRPr="00D41E4D" w:rsidRDefault="007C22FA" w:rsidP="007C22FA">
      <w:pPr>
        <w:pStyle w:val="Akapitzlist"/>
        <w:spacing w:before="0" w:beforeAutospacing="0" w:line="240" w:lineRule="auto"/>
        <w:ind w:left="360"/>
        <w:rPr>
          <w:rFonts w:cstheme="minorHAnsi"/>
          <w:sz w:val="24"/>
          <w:szCs w:val="24"/>
        </w:rPr>
      </w:pPr>
    </w:p>
    <w:p w14:paraId="10B2C3CB" w14:textId="444638C6" w:rsidR="00E1771E" w:rsidRPr="00D41E4D" w:rsidRDefault="00E1771E" w:rsidP="00E1771E">
      <w:pPr>
        <w:pStyle w:val="Akapitzlist"/>
        <w:numPr>
          <w:ilvl w:val="0"/>
          <w:numId w:val="35"/>
        </w:numPr>
        <w:spacing w:before="0" w:beforeAutospacing="0" w:line="240" w:lineRule="auto"/>
        <w:ind w:left="709" w:hanging="425"/>
        <w:rPr>
          <w:rFonts w:cstheme="minorHAnsi"/>
          <w:sz w:val="24"/>
          <w:szCs w:val="24"/>
        </w:rPr>
      </w:pPr>
      <w:r w:rsidRPr="00D41E4D">
        <w:rPr>
          <w:rFonts w:cstheme="minorHAnsi"/>
          <w:sz w:val="24"/>
          <w:szCs w:val="24"/>
        </w:rPr>
        <w:t xml:space="preserve">Wykonawca zobowiązany jest wykonać przedmiot </w:t>
      </w:r>
      <w:r w:rsidR="00823113" w:rsidRPr="00D41E4D">
        <w:rPr>
          <w:rFonts w:cstheme="minorHAnsi"/>
          <w:sz w:val="24"/>
          <w:szCs w:val="24"/>
        </w:rPr>
        <w:t>umowy</w:t>
      </w:r>
      <w:r w:rsidRPr="00D41E4D">
        <w:rPr>
          <w:rFonts w:cstheme="minorHAnsi"/>
          <w:sz w:val="24"/>
          <w:szCs w:val="24"/>
        </w:rPr>
        <w:t xml:space="preserve"> w uzgodnieniu z Zamawiającym na każdym etapie.</w:t>
      </w:r>
    </w:p>
    <w:p w14:paraId="350DF1E1" w14:textId="77777777" w:rsidR="00E1771E" w:rsidRPr="00D41E4D" w:rsidRDefault="00E1771E" w:rsidP="00E1771E">
      <w:pPr>
        <w:pStyle w:val="Akapitzlist"/>
        <w:numPr>
          <w:ilvl w:val="0"/>
          <w:numId w:val="35"/>
        </w:numPr>
        <w:spacing w:before="0" w:beforeAutospacing="0" w:line="240" w:lineRule="auto"/>
        <w:ind w:left="709" w:hanging="425"/>
        <w:rPr>
          <w:rFonts w:eastAsia="Arial Unicode MS" w:cstheme="minorHAnsi"/>
          <w:sz w:val="24"/>
          <w:szCs w:val="24"/>
        </w:rPr>
      </w:pPr>
      <w:r w:rsidRPr="00D41E4D">
        <w:rPr>
          <w:rFonts w:cstheme="minorHAnsi"/>
          <w:b/>
          <w:bCs/>
          <w:sz w:val="24"/>
          <w:szCs w:val="24"/>
        </w:rPr>
        <w:t>Wykonawca we własnym zakresie i na własny koszt wykona i zatwierdzi mapy do celów projektowych o ile są wymagane, uzyska uproszczone wypisu z ewidencji gruntów lub zbioru danych z bazy EGiB, dla działek, na których projektowana będzie inwestycja.</w:t>
      </w:r>
    </w:p>
    <w:p w14:paraId="730501E1" w14:textId="77777777" w:rsidR="00E1771E" w:rsidRPr="00D41E4D" w:rsidRDefault="00E1771E" w:rsidP="00E1771E">
      <w:pPr>
        <w:pStyle w:val="Akapitzlist"/>
        <w:numPr>
          <w:ilvl w:val="0"/>
          <w:numId w:val="35"/>
        </w:numPr>
        <w:spacing w:before="0" w:beforeAutospacing="0" w:line="240" w:lineRule="auto"/>
        <w:ind w:left="709" w:hanging="425"/>
        <w:rPr>
          <w:rFonts w:eastAsia="Arial Unicode MS" w:cstheme="minorHAnsi"/>
          <w:sz w:val="24"/>
          <w:szCs w:val="24"/>
        </w:rPr>
      </w:pPr>
      <w:r w:rsidRPr="00D41E4D">
        <w:rPr>
          <w:rFonts w:eastAsia="Arial Unicode MS" w:cstheme="minorHAnsi"/>
          <w:sz w:val="24"/>
          <w:szCs w:val="24"/>
        </w:rPr>
        <w:t xml:space="preserve">W przypadku konieczności złożenia przez Zamawiającego dokumentów do instytucji uzgadniających, opiniujących itp. – Wykonawca opracuje, przygotuje odpowiednie materiały i przekaże je Zamawiającemu w celu ich podpisania. Pozostałe czynności wykona Wykonawca. </w:t>
      </w:r>
    </w:p>
    <w:p w14:paraId="2225F6F9" w14:textId="77701C27" w:rsidR="00E1771E" w:rsidRPr="00D41E4D" w:rsidRDefault="00E1771E" w:rsidP="00E1771E">
      <w:pPr>
        <w:pStyle w:val="Akapitzlist"/>
        <w:numPr>
          <w:ilvl w:val="0"/>
          <w:numId w:val="35"/>
        </w:numPr>
        <w:spacing w:before="0" w:beforeAutospacing="0" w:line="240" w:lineRule="auto"/>
        <w:ind w:left="709" w:hanging="425"/>
        <w:rPr>
          <w:rFonts w:cstheme="minorHAnsi"/>
          <w:sz w:val="24"/>
          <w:szCs w:val="24"/>
        </w:rPr>
      </w:pPr>
      <w:r w:rsidRPr="00D41E4D">
        <w:rPr>
          <w:rFonts w:eastAsia="Arial Unicode MS" w:cstheme="minorHAnsi"/>
          <w:sz w:val="24"/>
          <w:szCs w:val="24"/>
        </w:rPr>
        <w:t xml:space="preserve">Na podstawie </w:t>
      </w:r>
      <w:r w:rsidR="00EB6B9B">
        <w:rPr>
          <w:rFonts w:eastAsia="Arial Unicode MS" w:cstheme="minorHAnsi"/>
          <w:sz w:val="24"/>
          <w:szCs w:val="24"/>
        </w:rPr>
        <w:t xml:space="preserve">niniejszej </w:t>
      </w:r>
      <w:r w:rsidRPr="00D41E4D">
        <w:rPr>
          <w:rFonts w:eastAsia="Arial Unicode MS" w:cstheme="minorHAnsi"/>
          <w:sz w:val="24"/>
          <w:szCs w:val="24"/>
        </w:rPr>
        <w:t>umowy i otrzymanego na jej podstawie wynagrodzenia</w:t>
      </w:r>
      <w:r w:rsidR="00EB6B9B">
        <w:rPr>
          <w:rFonts w:eastAsia="Arial Unicode MS" w:cstheme="minorHAnsi"/>
          <w:sz w:val="24"/>
          <w:szCs w:val="24"/>
        </w:rPr>
        <w:t xml:space="preserve"> </w:t>
      </w:r>
      <w:r w:rsidRPr="00D41E4D">
        <w:rPr>
          <w:rFonts w:eastAsia="Arial Unicode MS" w:cstheme="minorHAnsi"/>
          <w:sz w:val="24"/>
          <w:szCs w:val="24"/>
        </w:rPr>
        <w:t xml:space="preserve">Wykonawca będzie zobowiązany także do udzielania odpowiedzi na pytania wykonawców dot. dokumentacji projektowej w trakcie postępowania przetargowego na roboty budowlane. </w:t>
      </w:r>
      <w:r w:rsidRPr="00D41E4D">
        <w:rPr>
          <w:rFonts w:cstheme="minorHAnsi"/>
          <w:sz w:val="24"/>
          <w:szCs w:val="24"/>
        </w:rPr>
        <w:t>Wszelkie koszty administracyjne dotyczące wszystkich spraw związanych z projektowaniem (uzyskanie warunków, uzgodnień, opinii itp.) leżą po stronie Wykonawcy.</w:t>
      </w:r>
    </w:p>
    <w:p w14:paraId="25806708" w14:textId="77777777" w:rsidR="00E1771E" w:rsidRPr="00D41E4D" w:rsidRDefault="00E1771E" w:rsidP="00E1771E">
      <w:pPr>
        <w:pStyle w:val="Akapitzlist"/>
        <w:numPr>
          <w:ilvl w:val="0"/>
          <w:numId w:val="35"/>
        </w:numPr>
        <w:spacing w:before="0" w:beforeAutospacing="0" w:line="240" w:lineRule="auto"/>
        <w:ind w:left="709" w:hanging="425"/>
        <w:rPr>
          <w:rFonts w:cstheme="minorHAnsi"/>
          <w:sz w:val="24"/>
          <w:szCs w:val="24"/>
        </w:rPr>
      </w:pPr>
      <w:r w:rsidRPr="00D41E4D">
        <w:rPr>
          <w:rFonts w:cstheme="minorHAnsi"/>
          <w:bCs/>
          <w:sz w:val="24"/>
          <w:szCs w:val="24"/>
        </w:rPr>
        <w:t>W skład przedmiotowej dokumentacji w wersji papierowej wchodzić będą:</w:t>
      </w:r>
    </w:p>
    <w:p w14:paraId="49FD56B4" w14:textId="77777777" w:rsidR="00E1771E" w:rsidRPr="00D41E4D" w:rsidRDefault="00E1771E" w:rsidP="00E1771E">
      <w:pPr>
        <w:pStyle w:val="Akapitzlist"/>
        <w:numPr>
          <w:ilvl w:val="0"/>
          <w:numId w:val="28"/>
        </w:numPr>
        <w:tabs>
          <w:tab w:val="left" w:pos="142"/>
          <w:tab w:val="left" w:pos="851"/>
          <w:tab w:val="left" w:pos="993"/>
        </w:tabs>
        <w:spacing w:before="0" w:beforeAutospacing="0" w:line="240" w:lineRule="auto"/>
        <w:ind w:left="993" w:firstLine="0"/>
        <w:rPr>
          <w:rFonts w:cstheme="minorHAnsi"/>
          <w:bCs/>
          <w:sz w:val="24"/>
          <w:szCs w:val="24"/>
        </w:rPr>
      </w:pPr>
      <w:r w:rsidRPr="00D41E4D">
        <w:rPr>
          <w:rFonts w:cstheme="minorHAnsi"/>
          <w:bCs/>
          <w:sz w:val="24"/>
          <w:szCs w:val="24"/>
        </w:rPr>
        <w:t>inwentaryzacja budowlana i instalacyjna- 2 egz.</w:t>
      </w:r>
    </w:p>
    <w:p w14:paraId="16F40518" w14:textId="77777777" w:rsidR="00E1771E" w:rsidRPr="00D41E4D" w:rsidRDefault="00E1771E" w:rsidP="00E1771E">
      <w:pPr>
        <w:pStyle w:val="Akapitzlist"/>
        <w:numPr>
          <w:ilvl w:val="0"/>
          <w:numId w:val="28"/>
        </w:numPr>
        <w:tabs>
          <w:tab w:val="left" w:pos="142"/>
          <w:tab w:val="left" w:pos="851"/>
          <w:tab w:val="left" w:pos="993"/>
        </w:tabs>
        <w:spacing w:before="0" w:beforeAutospacing="0" w:line="240" w:lineRule="auto"/>
        <w:ind w:left="993" w:firstLine="0"/>
        <w:rPr>
          <w:rFonts w:cstheme="minorHAnsi"/>
          <w:bCs/>
          <w:sz w:val="24"/>
          <w:szCs w:val="24"/>
        </w:rPr>
      </w:pPr>
      <w:r w:rsidRPr="00D41E4D">
        <w:rPr>
          <w:rFonts w:cstheme="minorHAnsi"/>
          <w:bCs/>
          <w:sz w:val="24"/>
          <w:szCs w:val="24"/>
        </w:rPr>
        <w:t>projekt techniczny instalacji PV i magazynu energii wraz z uzgodnieniem z rzeczoznawcą – 3 egz.</w:t>
      </w:r>
    </w:p>
    <w:p w14:paraId="2A742B0F" w14:textId="77777777" w:rsidR="00E1771E" w:rsidRPr="00D41E4D" w:rsidRDefault="00E1771E" w:rsidP="00E1771E">
      <w:pPr>
        <w:pStyle w:val="Akapitzlist"/>
        <w:numPr>
          <w:ilvl w:val="0"/>
          <w:numId w:val="28"/>
        </w:numPr>
        <w:tabs>
          <w:tab w:val="left" w:pos="142"/>
          <w:tab w:val="left" w:pos="851"/>
          <w:tab w:val="left" w:pos="993"/>
        </w:tabs>
        <w:spacing w:before="0" w:beforeAutospacing="0" w:line="240" w:lineRule="auto"/>
        <w:ind w:left="993" w:firstLine="0"/>
        <w:rPr>
          <w:rFonts w:cstheme="minorHAnsi"/>
          <w:bCs/>
          <w:sz w:val="24"/>
          <w:szCs w:val="24"/>
        </w:rPr>
      </w:pPr>
      <w:r w:rsidRPr="00D41E4D">
        <w:rPr>
          <w:rFonts w:cstheme="minorHAnsi"/>
          <w:bCs/>
          <w:sz w:val="24"/>
          <w:szCs w:val="24"/>
        </w:rPr>
        <w:t>Projekt zagospodarowania terenu – 4 egz.,</w:t>
      </w:r>
    </w:p>
    <w:p w14:paraId="45A4A0E9" w14:textId="77777777" w:rsidR="00E1771E" w:rsidRPr="00D41E4D" w:rsidRDefault="00E1771E" w:rsidP="00E1771E">
      <w:pPr>
        <w:pStyle w:val="Akapitzlist"/>
        <w:numPr>
          <w:ilvl w:val="0"/>
          <w:numId w:val="28"/>
        </w:numPr>
        <w:tabs>
          <w:tab w:val="left" w:pos="142"/>
          <w:tab w:val="left" w:pos="851"/>
          <w:tab w:val="left" w:pos="993"/>
        </w:tabs>
        <w:spacing w:before="0" w:beforeAutospacing="0" w:line="240" w:lineRule="auto"/>
        <w:ind w:left="993" w:firstLine="0"/>
        <w:rPr>
          <w:rFonts w:cstheme="minorHAnsi"/>
          <w:bCs/>
          <w:sz w:val="24"/>
          <w:szCs w:val="24"/>
        </w:rPr>
      </w:pPr>
      <w:r w:rsidRPr="00D41E4D">
        <w:rPr>
          <w:rFonts w:cstheme="minorHAnsi"/>
          <w:bCs/>
          <w:sz w:val="24"/>
          <w:szCs w:val="24"/>
        </w:rPr>
        <w:t>Projekt architektoniczno-budowlany – 4 egz.</w:t>
      </w:r>
    </w:p>
    <w:p w14:paraId="57BDE8E7" w14:textId="77777777" w:rsidR="00E1771E" w:rsidRPr="00D41E4D" w:rsidRDefault="00E1771E" w:rsidP="00E1771E">
      <w:pPr>
        <w:pStyle w:val="Akapitzlist"/>
        <w:numPr>
          <w:ilvl w:val="0"/>
          <w:numId w:val="28"/>
        </w:numPr>
        <w:tabs>
          <w:tab w:val="left" w:pos="142"/>
          <w:tab w:val="left" w:pos="851"/>
          <w:tab w:val="left" w:pos="993"/>
        </w:tabs>
        <w:spacing w:before="0" w:beforeAutospacing="0" w:line="240" w:lineRule="auto"/>
        <w:ind w:left="993" w:firstLine="0"/>
        <w:rPr>
          <w:rFonts w:cstheme="minorHAnsi"/>
          <w:bCs/>
          <w:sz w:val="24"/>
          <w:szCs w:val="24"/>
        </w:rPr>
      </w:pPr>
      <w:r w:rsidRPr="00D41E4D">
        <w:rPr>
          <w:rFonts w:cstheme="minorHAnsi"/>
          <w:bCs/>
          <w:sz w:val="24"/>
          <w:szCs w:val="24"/>
        </w:rPr>
        <w:t>Projekt techniczny–3 egz.,</w:t>
      </w:r>
    </w:p>
    <w:p w14:paraId="2B9CD317" w14:textId="77777777" w:rsidR="00E1771E" w:rsidRPr="00D41E4D" w:rsidRDefault="00E1771E" w:rsidP="00E1771E">
      <w:pPr>
        <w:pStyle w:val="Akapitzlist"/>
        <w:numPr>
          <w:ilvl w:val="0"/>
          <w:numId w:val="28"/>
        </w:numPr>
        <w:tabs>
          <w:tab w:val="left" w:pos="142"/>
          <w:tab w:val="left" w:pos="851"/>
          <w:tab w:val="left" w:pos="993"/>
        </w:tabs>
        <w:spacing w:before="0" w:beforeAutospacing="0" w:line="240" w:lineRule="auto"/>
        <w:ind w:left="993" w:firstLine="0"/>
        <w:rPr>
          <w:rFonts w:cstheme="minorHAnsi"/>
          <w:bCs/>
          <w:sz w:val="24"/>
          <w:szCs w:val="24"/>
        </w:rPr>
      </w:pPr>
      <w:r w:rsidRPr="00D41E4D">
        <w:rPr>
          <w:rFonts w:cstheme="minorHAnsi"/>
          <w:bCs/>
          <w:sz w:val="24"/>
          <w:szCs w:val="24"/>
        </w:rPr>
        <w:t>Specyfikacje techniczne wykonania i odbioru robót–2 egz.,</w:t>
      </w:r>
    </w:p>
    <w:p w14:paraId="3A5AE5C8" w14:textId="77777777" w:rsidR="00E1771E" w:rsidRPr="00D41E4D" w:rsidRDefault="00E1771E" w:rsidP="00E1771E">
      <w:pPr>
        <w:pStyle w:val="Akapitzlist"/>
        <w:numPr>
          <w:ilvl w:val="0"/>
          <w:numId w:val="28"/>
        </w:numPr>
        <w:tabs>
          <w:tab w:val="left" w:pos="142"/>
          <w:tab w:val="left" w:pos="851"/>
          <w:tab w:val="left" w:pos="993"/>
        </w:tabs>
        <w:spacing w:before="0" w:beforeAutospacing="0" w:line="240" w:lineRule="auto"/>
        <w:ind w:left="993" w:firstLine="0"/>
        <w:rPr>
          <w:rFonts w:cstheme="minorHAnsi"/>
          <w:bCs/>
          <w:sz w:val="24"/>
          <w:szCs w:val="24"/>
        </w:rPr>
      </w:pPr>
      <w:r w:rsidRPr="00D41E4D">
        <w:rPr>
          <w:rFonts w:cstheme="minorHAnsi"/>
          <w:bCs/>
          <w:sz w:val="24"/>
          <w:szCs w:val="24"/>
        </w:rPr>
        <w:t>Przedmiary robót–2 egz.,</w:t>
      </w:r>
    </w:p>
    <w:p w14:paraId="4C2E0DFC" w14:textId="77777777" w:rsidR="00E1771E" w:rsidRPr="00D41E4D" w:rsidRDefault="00E1771E" w:rsidP="00E1771E">
      <w:pPr>
        <w:pStyle w:val="Akapitzlist"/>
        <w:numPr>
          <w:ilvl w:val="0"/>
          <w:numId w:val="28"/>
        </w:numPr>
        <w:tabs>
          <w:tab w:val="left" w:pos="142"/>
          <w:tab w:val="left" w:pos="851"/>
          <w:tab w:val="left" w:pos="993"/>
        </w:tabs>
        <w:spacing w:before="0" w:beforeAutospacing="0" w:line="240" w:lineRule="auto"/>
        <w:ind w:left="993" w:firstLine="0"/>
        <w:rPr>
          <w:rFonts w:cstheme="minorHAnsi"/>
          <w:bCs/>
          <w:sz w:val="24"/>
          <w:szCs w:val="24"/>
        </w:rPr>
      </w:pPr>
      <w:r w:rsidRPr="00D41E4D">
        <w:rPr>
          <w:rFonts w:cstheme="minorHAnsi"/>
          <w:bCs/>
          <w:sz w:val="24"/>
          <w:szCs w:val="24"/>
        </w:rPr>
        <w:t>Kosztorysy inwestorskie–2 egz.,</w:t>
      </w:r>
    </w:p>
    <w:p w14:paraId="1DDB5EB5" w14:textId="77777777" w:rsidR="00E1771E" w:rsidRPr="00D41E4D" w:rsidRDefault="00E1771E" w:rsidP="00E1771E">
      <w:pPr>
        <w:pStyle w:val="Akapitzlist"/>
        <w:numPr>
          <w:ilvl w:val="0"/>
          <w:numId w:val="28"/>
        </w:numPr>
        <w:tabs>
          <w:tab w:val="left" w:pos="142"/>
          <w:tab w:val="left" w:pos="851"/>
          <w:tab w:val="left" w:pos="993"/>
        </w:tabs>
        <w:spacing w:before="0" w:beforeAutospacing="0" w:line="240" w:lineRule="auto"/>
        <w:ind w:left="993" w:firstLine="0"/>
        <w:rPr>
          <w:rFonts w:eastAsia="Times New Roman" w:cstheme="minorHAnsi"/>
          <w:color w:val="000000"/>
          <w:sz w:val="24"/>
          <w:szCs w:val="24"/>
        </w:rPr>
      </w:pPr>
      <w:r w:rsidRPr="00D41E4D">
        <w:rPr>
          <w:rFonts w:cstheme="minorHAnsi"/>
          <w:bCs/>
          <w:sz w:val="24"/>
          <w:szCs w:val="24"/>
        </w:rPr>
        <w:lastRenderedPageBreak/>
        <w:t>Karta informacyjna – 4 egz. – jeżeli wymagana</w:t>
      </w:r>
    </w:p>
    <w:p w14:paraId="03CCF749" w14:textId="77777777" w:rsidR="00E1771E" w:rsidRPr="00D41E4D" w:rsidRDefault="00E1771E" w:rsidP="00E1771E">
      <w:pPr>
        <w:pStyle w:val="Akapitzlist"/>
        <w:numPr>
          <w:ilvl w:val="0"/>
          <w:numId w:val="28"/>
        </w:numPr>
        <w:tabs>
          <w:tab w:val="left" w:pos="142"/>
          <w:tab w:val="left" w:pos="851"/>
          <w:tab w:val="left" w:pos="993"/>
        </w:tabs>
        <w:spacing w:before="0" w:beforeAutospacing="0" w:line="240" w:lineRule="auto"/>
        <w:ind w:left="993" w:firstLine="0"/>
        <w:rPr>
          <w:rFonts w:cstheme="minorHAnsi"/>
          <w:color w:val="000000"/>
          <w:sz w:val="24"/>
          <w:szCs w:val="24"/>
        </w:rPr>
      </w:pPr>
      <w:r w:rsidRPr="00D41E4D">
        <w:rPr>
          <w:rFonts w:cstheme="minorHAnsi"/>
          <w:bCs/>
          <w:sz w:val="24"/>
          <w:szCs w:val="24"/>
        </w:rPr>
        <w:t>2 egz. Wersji elektronicznej na płycie CD</w:t>
      </w:r>
    </w:p>
    <w:p w14:paraId="67C43F6F" w14:textId="77777777" w:rsidR="00E1771E" w:rsidRPr="00D41E4D" w:rsidRDefault="00E1771E" w:rsidP="00E1771E">
      <w:pPr>
        <w:rPr>
          <w:rFonts w:cstheme="minorHAnsi"/>
          <w:color w:val="000000"/>
        </w:rPr>
      </w:pPr>
    </w:p>
    <w:p w14:paraId="196ADDD1" w14:textId="7D5E999B" w:rsidR="00BB3F37" w:rsidRPr="00D41E4D" w:rsidRDefault="00E1771E" w:rsidP="003260BD">
      <w:pPr>
        <w:ind w:left="567"/>
        <w:rPr>
          <w:rFonts w:asciiTheme="minorHAnsi" w:hAnsiTheme="minorHAnsi" w:cstheme="minorHAnsi"/>
          <w:color w:val="000000"/>
        </w:rPr>
      </w:pPr>
      <w:r w:rsidRPr="00D41E4D">
        <w:rPr>
          <w:rFonts w:asciiTheme="minorHAnsi" w:hAnsiTheme="minorHAnsi" w:cstheme="minorHAnsi"/>
          <w:i/>
        </w:rPr>
        <w:t xml:space="preserve">§ 1* zostanie </w:t>
      </w:r>
      <w:r w:rsidR="00823113" w:rsidRPr="00D41E4D">
        <w:rPr>
          <w:rFonts w:asciiTheme="minorHAnsi" w:hAnsiTheme="minorHAnsi" w:cstheme="minorHAnsi"/>
          <w:i/>
        </w:rPr>
        <w:t xml:space="preserve">dostosowany do każdej części zamówienia </w:t>
      </w:r>
    </w:p>
    <w:p w14:paraId="4E9D677F" w14:textId="77777777" w:rsidR="00E1771E" w:rsidRDefault="00E1771E" w:rsidP="009A0FE6">
      <w:pPr>
        <w:jc w:val="center"/>
        <w:rPr>
          <w:rFonts w:asciiTheme="minorHAnsi" w:hAnsiTheme="minorHAnsi" w:cstheme="minorHAnsi"/>
          <w:b/>
          <w:bCs/>
        </w:rPr>
      </w:pPr>
    </w:p>
    <w:p w14:paraId="7B9F6407" w14:textId="77777777" w:rsidR="00E1771E" w:rsidRDefault="00E1771E" w:rsidP="009A0FE6">
      <w:pPr>
        <w:jc w:val="center"/>
        <w:rPr>
          <w:rFonts w:asciiTheme="minorHAnsi" w:hAnsiTheme="minorHAnsi" w:cstheme="minorHAnsi"/>
          <w:b/>
          <w:bCs/>
        </w:rPr>
      </w:pPr>
    </w:p>
    <w:p w14:paraId="27077357" w14:textId="2B960F31" w:rsidR="0031392F" w:rsidRPr="009F0221" w:rsidRDefault="0031392F" w:rsidP="009A0FE6">
      <w:pPr>
        <w:jc w:val="center"/>
        <w:rPr>
          <w:rFonts w:asciiTheme="minorHAnsi" w:hAnsiTheme="minorHAnsi" w:cstheme="minorHAnsi"/>
        </w:rPr>
      </w:pPr>
      <w:r w:rsidRPr="009F0221">
        <w:rPr>
          <w:rFonts w:asciiTheme="minorHAnsi" w:hAnsiTheme="minorHAnsi" w:cstheme="minorHAnsi"/>
          <w:b/>
          <w:bCs/>
        </w:rPr>
        <w:t>§ 2</w:t>
      </w:r>
      <w:r w:rsidR="009E7817" w:rsidRPr="009F0221">
        <w:rPr>
          <w:rFonts w:asciiTheme="minorHAnsi" w:hAnsiTheme="minorHAnsi" w:cstheme="minorHAnsi"/>
          <w:b/>
          <w:bCs/>
        </w:rPr>
        <w:t>.</w:t>
      </w:r>
      <w:r w:rsidR="00EB6B9B">
        <w:rPr>
          <w:rFonts w:asciiTheme="minorHAnsi" w:hAnsiTheme="minorHAnsi" w:cstheme="minorHAnsi"/>
          <w:b/>
          <w:bCs/>
        </w:rPr>
        <w:t xml:space="preserve"> *</w:t>
      </w:r>
      <w:r w:rsidR="009E7817" w:rsidRPr="009F0221">
        <w:rPr>
          <w:rFonts w:asciiTheme="minorHAnsi" w:hAnsiTheme="minorHAnsi" w:cstheme="minorHAnsi"/>
          <w:b/>
          <w:bCs/>
        </w:rPr>
        <w:t xml:space="preserve"> </w:t>
      </w:r>
      <w:r w:rsidR="00F425D5" w:rsidRPr="009F0221">
        <w:rPr>
          <w:rFonts w:asciiTheme="minorHAnsi" w:hAnsiTheme="minorHAnsi" w:cstheme="minorHAnsi"/>
          <w:b/>
          <w:bCs/>
        </w:rPr>
        <w:t>Projektant</w:t>
      </w:r>
    </w:p>
    <w:p w14:paraId="63E0A486" w14:textId="23AA99E0" w:rsidR="0031392F" w:rsidRPr="009F0221" w:rsidRDefault="008923C8" w:rsidP="00443EFE">
      <w:pPr>
        <w:pStyle w:val="Akapitzlist"/>
        <w:numPr>
          <w:ilvl w:val="0"/>
          <w:numId w:val="15"/>
        </w:numPr>
        <w:spacing w:before="0" w:beforeAutospacing="0" w:line="240" w:lineRule="auto"/>
        <w:ind w:left="425" w:hanging="425"/>
        <w:rPr>
          <w:rFonts w:cstheme="minorHAnsi"/>
          <w:sz w:val="24"/>
          <w:szCs w:val="24"/>
        </w:rPr>
      </w:pPr>
      <w:r w:rsidRPr="009F0221">
        <w:rPr>
          <w:rFonts w:cstheme="minorHAnsi"/>
          <w:sz w:val="24"/>
          <w:szCs w:val="24"/>
        </w:rPr>
        <w:t xml:space="preserve">Jako projektanta </w:t>
      </w:r>
      <w:r w:rsidR="00270461" w:rsidRPr="009F0221">
        <w:rPr>
          <w:rFonts w:cstheme="minorHAnsi"/>
          <w:b/>
          <w:sz w:val="24"/>
          <w:szCs w:val="24"/>
        </w:rPr>
        <w:t xml:space="preserve">branży </w:t>
      </w:r>
      <w:r w:rsidR="00854A8B" w:rsidRPr="009F0221">
        <w:rPr>
          <w:rFonts w:cstheme="minorHAnsi"/>
          <w:b/>
          <w:bCs/>
          <w:sz w:val="24"/>
          <w:szCs w:val="24"/>
        </w:rPr>
        <w:t>konstrukcyjno-</w:t>
      </w:r>
      <w:r w:rsidR="00854A8B" w:rsidRPr="0089305C">
        <w:rPr>
          <w:rFonts w:cstheme="minorHAnsi"/>
          <w:sz w:val="24"/>
          <w:szCs w:val="24"/>
        </w:rPr>
        <w:t>budowlanej</w:t>
      </w:r>
      <w:r w:rsidR="00854A8B" w:rsidRPr="009F0221">
        <w:rPr>
          <w:rFonts w:cstheme="minorHAnsi"/>
          <w:b/>
          <w:bCs/>
          <w:sz w:val="24"/>
          <w:szCs w:val="24"/>
        </w:rPr>
        <w:t xml:space="preserve"> </w:t>
      </w:r>
      <w:r w:rsidR="0089305C">
        <w:rPr>
          <w:rFonts w:cstheme="minorHAnsi"/>
          <w:b/>
          <w:bCs/>
          <w:sz w:val="24"/>
          <w:szCs w:val="24"/>
        </w:rPr>
        <w:t xml:space="preserve">i </w:t>
      </w:r>
      <w:r w:rsidRPr="009F0221">
        <w:rPr>
          <w:rFonts w:cstheme="minorHAnsi"/>
          <w:sz w:val="24"/>
          <w:szCs w:val="24"/>
        </w:rPr>
        <w:t>osobę wyznaczoną do</w:t>
      </w:r>
      <w:r w:rsidR="0031392F" w:rsidRPr="009F0221">
        <w:rPr>
          <w:rFonts w:cstheme="minorHAnsi"/>
          <w:sz w:val="24"/>
          <w:szCs w:val="24"/>
        </w:rPr>
        <w:t xml:space="preserve"> kierowania pracami projektowymi ze strony Wykonawcy wyznacza się .….............................., tel.: …………………………,</w:t>
      </w:r>
      <w:r w:rsidR="0089305C">
        <w:rPr>
          <w:rFonts w:cstheme="minorHAnsi"/>
          <w:sz w:val="24"/>
          <w:szCs w:val="24"/>
        </w:rPr>
        <w:t xml:space="preserve"> </w:t>
      </w:r>
      <w:r w:rsidR="0031392F" w:rsidRPr="009F0221">
        <w:rPr>
          <w:rFonts w:cstheme="minorHAnsi"/>
          <w:sz w:val="24"/>
          <w:szCs w:val="24"/>
        </w:rPr>
        <w:t>e-mail: ………..………………..……..</w:t>
      </w:r>
      <w:r w:rsidR="002E7A0C" w:rsidRPr="009F0221">
        <w:rPr>
          <w:rFonts w:cstheme="minorHAnsi"/>
          <w:sz w:val="24"/>
          <w:szCs w:val="24"/>
        </w:rPr>
        <w:t>,</w:t>
      </w:r>
      <w:r w:rsidR="00F425D5" w:rsidRPr="009F0221">
        <w:rPr>
          <w:rFonts w:cstheme="minorHAnsi"/>
          <w:sz w:val="24"/>
          <w:szCs w:val="24"/>
        </w:rPr>
        <w:t xml:space="preserve"> </w:t>
      </w:r>
      <w:r w:rsidR="0031392F" w:rsidRPr="009F0221">
        <w:rPr>
          <w:rFonts w:cstheme="minorHAnsi"/>
          <w:sz w:val="24"/>
          <w:szCs w:val="24"/>
        </w:rPr>
        <w:t xml:space="preserve">posiadającego/ą uprawnienia budowlane nr ………………..…..….. uprawniające do projektowania </w:t>
      </w:r>
      <w:r w:rsidR="00270461" w:rsidRPr="009F0221">
        <w:rPr>
          <w:rFonts w:cstheme="minorHAnsi"/>
          <w:b/>
          <w:bCs/>
          <w:sz w:val="24"/>
          <w:szCs w:val="24"/>
        </w:rPr>
        <w:t xml:space="preserve">w specjalności </w:t>
      </w:r>
      <w:r w:rsidR="00854A8B" w:rsidRPr="009F0221">
        <w:rPr>
          <w:rFonts w:cstheme="minorHAnsi"/>
          <w:b/>
          <w:bCs/>
          <w:sz w:val="24"/>
          <w:szCs w:val="24"/>
        </w:rPr>
        <w:t>konstrukcyjno-budowlanych</w:t>
      </w:r>
      <w:r w:rsidR="00F425D5" w:rsidRPr="009F0221">
        <w:rPr>
          <w:rFonts w:cstheme="minorHAnsi"/>
          <w:b/>
          <w:sz w:val="24"/>
          <w:szCs w:val="24"/>
        </w:rPr>
        <w:t xml:space="preserve"> bez ograniczeń</w:t>
      </w:r>
      <w:r w:rsidR="00270461" w:rsidRPr="009F0221">
        <w:rPr>
          <w:rFonts w:cstheme="minorHAnsi"/>
          <w:b/>
          <w:bCs/>
          <w:sz w:val="24"/>
          <w:szCs w:val="24"/>
        </w:rPr>
        <w:t>,</w:t>
      </w:r>
      <w:r w:rsidR="00270461" w:rsidRPr="009F0221">
        <w:rPr>
          <w:rFonts w:cstheme="minorHAnsi"/>
          <w:sz w:val="24"/>
          <w:szCs w:val="24"/>
        </w:rPr>
        <w:t xml:space="preserve"> nr ………………....</w:t>
      </w:r>
      <w:r w:rsidR="00F425D5" w:rsidRPr="009F0221">
        <w:rPr>
          <w:rFonts w:cstheme="minorHAnsi"/>
          <w:sz w:val="24"/>
          <w:szCs w:val="24"/>
        </w:rPr>
        <w:t xml:space="preserve"> . </w:t>
      </w:r>
      <w:r w:rsidR="00270461" w:rsidRPr="009F0221">
        <w:rPr>
          <w:rFonts w:cstheme="minorHAnsi"/>
          <w:sz w:val="24"/>
          <w:szCs w:val="24"/>
        </w:rPr>
        <w:t>Ww. osoba jest członkiem ……………………...……………...… nr ewidencyjny ……...………… i posiada wymagane ubezpieczenie od odpowiedzialności cywilnej.</w:t>
      </w:r>
    </w:p>
    <w:p w14:paraId="5436F781" w14:textId="0181A24C" w:rsidR="00854A8B" w:rsidRPr="009F0221" w:rsidRDefault="00854A8B" w:rsidP="00F76C6D">
      <w:pPr>
        <w:pStyle w:val="Akapitzlist"/>
        <w:numPr>
          <w:ilvl w:val="0"/>
          <w:numId w:val="15"/>
        </w:numPr>
        <w:spacing w:before="0" w:beforeAutospacing="0" w:line="240" w:lineRule="auto"/>
        <w:ind w:left="425" w:hanging="425"/>
        <w:rPr>
          <w:rFonts w:cstheme="minorHAnsi"/>
          <w:sz w:val="24"/>
          <w:szCs w:val="24"/>
        </w:rPr>
      </w:pPr>
      <w:r w:rsidRPr="009F0221">
        <w:rPr>
          <w:rFonts w:cstheme="minorHAnsi"/>
          <w:sz w:val="24"/>
          <w:szCs w:val="24"/>
        </w:rPr>
        <w:t xml:space="preserve">Jako projektanta </w:t>
      </w:r>
      <w:r w:rsidRPr="009F0221">
        <w:rPr>
          <w:rFonts w:cstheme="minorHAnsi"/>
          <w:b/>
          <w:sz w:val="24"/>
          <w:szCs w:val="24"/>
        </w:rPr>
        <w:t xml:space="preserve">branży </w:t>
      </w:r>
      <w:r w:rsidRPr="009F0221">
        <w:rPr>
          <w:rFonts w:cstheme="minorHAnsi"/>
          <w:b/>
          <w:bCs/>
          <w:sz w:val="24"/>
          <w:szCs w:val="24"/>
        </w:rPr>
        <w:t xml:space="preserve">architektonicznej </w:t>
      </w:r>
      <w:r w:rsidR="0089305C" w:rsidRPr="0089305C">
        <w:rPr>
          <w:rFonts w:cstheme="minorHAnsi"/>
          <w:sz w:val="24"/>
          <w:szCs w:val="24"/>
        </w:rPr>
        <w:t xml:space="preserve">i </w:t>
      </w:r>
      <w:r w:rsidRPr="009F0221">
        <w:rPr>
          <w:rFonts w:cstheme="minorHAnsi"/>
          <w:sz w:val="24"/>
          <w:szCs w:val="24"/>
        </w:rPr>
        <w:t xml:space="preserve">osobę wyznaczoną do kierowania pracami projektowymi ze strony Wykonawcy wyznacza się .….............................., tel.: …………………………, e-mail: ………..………………..…….., posiadającego/ą uprawnienia budowlane nr ………………..…..….. uprawniające do projektowania </w:t>
      </w:r>
      <w:r w:rsidRPr="009F0221">
        <w:rPr>
          <w:rFonts w:cstheme="minorHAnsi"/>
          <w:b/>
          <w:bCs/>
          <w:sz w:val="24"/>
          <w:szCs w:val="24"/>
        </w:rPr>
        <w:t>w specjalności architektonicznej</w:t>
      </w:r>
      <w:r w:rsidRPr="009F0221">
        <w:rPr>
          <w:rFonts w:cstheme="minorHAnsi"/>
          <w:b/>
          <w:sz w:val="24"/>
          <w:szCs w:val="24"/>
        </w:rPr>
        <w:t xml:space="preserve"> bez ograniczeń</w:t>
      </w:r>
      <w:r w:rsidRPr="009F0221">
        <w:rPr>
          <w:rFonts w:cstheme="minorHAnsi"/>
          <w:b/>
          <w:bCs/>
          <w:sz w:val="24"/>
          <w:szCs w:val="24"/>
        </w:rPr>
        <w:t>,</w:t>
      </w:r>
      <w:r w:rsidRPr="009F0221">
        <w:rPr>
          <w:rFonts w:cstheme="minorHAnsi"/>
          <w:sz w:val="24"/>
          <w:szCs w:val="24"/>
        </w:rPr>
        <w:t xml:space="preserve"> nr ……………….... . Ww. osoba jest członkiem ……………………...……………...… nr ewidencyjny…………………….</w:t>
      </w:r>
    </w:p>
    <w:p w14:paraId="72AB73F3" w14:textId="32AA83C7" w:rsidR="00854A8B" w:rsidRPr="009F0221" w:rsidRDefault="00854A8B" w:rsidP="00854A8B">
      <w:pPr>
        <w:pStyle w:val="Akapitzlist"/>
        <w:numPr>
          <w:ilvl w:val="0"/>
          <w:numId w:val="15"/>
        </w:numPr>
        <w:spacing w:before="0" w:beforeAutospacing="0" w:line="240" w:lineRule="auto"/>
        <w:ind w:left="425" w:hanging="425"/>
        <w:rPr>
          <w:rFonts w:cstheme="minorHAnsi"/>
          <w:sz w:val="24"/>
          <w:szCs w:val="24"/>
        </w:rPr>
      </w:pPr>
      <w:r w:rsidRPr="009F0221">
        <w:rPr>
          <w:rFonts w:cstheme="minorHAnsi"/>
          <w:sz w:val="24"/>
          <w:szCs w:val="24"/>
        </w:rPr>
        <w:t xml:space="preserve">Jako projektanta </w:t>
      </w:r>
      <w:r w:rsidRPr="009F0221">
        <w:rPr>
          <w:rFonts w:cstheme="minorHAnsi"/>
          <w:b/>
          <w:sz w:val="24"/>
          <w:szCs w:val="24"/>
        </w:rPr>
        <w:t xml:space="preserve">branży </w:t>
      </w:r>
      <w:r w:rsidRPr="009F0221">
        <w:rPr>
          <w:rFonts w:cstheme="minorHAnsi"/>
          <w:b/>
          <w:bCs/>
          <w:sz w:val="24"/>
          <w:szCs w:val="24"/>
        </w:rPr>
        <w:t>sanitarnej</w:t>
      </w:r>
      <w:r w:rsidRPr="0089305C">
        <w:rPr>
          <w:rFonts w:cstheme="minorHAnsi"/>
          <w:sz w:val="24"/>
          <w:szCs w:val="24"/>
        </w:rPr>
        <w:t xml:space="preserve"> </w:t>
      </w:r>
      <w:r w:rsidR="0089305C" w:rsidRPr="0089305C">
        <w:rPr>
          <w:rFonts w:cstheme="minorHAnsi"/>
          <w:sz w:val="24"/>
          <w:szCs w:val="24"/>
        </w:rPr>
        <w:t>i</w:t>
      </w:r>
      <w:r w:rsidR="0089305C">
        <w:rPr>
          <w:rFonts w:cstheme="minorHAnsi"/>
          <w:b/>
          <w:bCs/>
          <w:sz w:val="24"/>
          <w:szCs w:val="24"/>
        </w:rPr>
        <w:t xml:space="preserve"> </w:t>
      </w:r>
      <w:r w:rsidRPr="009F0221">
        <w:rPr>
          <w:rFonts w:cstheme="minorHAnsi"/>
          <w:sz w:val="24"/>
          <w:szCs w:val="24"/>
        </w:rPr>
        <w:t>osobę wyznaczoną do kierowania pracami projektowymi ze strony Wykonawcy wyznacza się .….............................., tel.: …………………………,</w:t>
      </w:r>
      <w:r w:rsidR="00421A36">
        <w:rPr>
          <w:rFonts w:cstheme="minorHAnsi"/>
          <w:sz w:val="24"/>
          <w:szCs w:val="24"/>
        </w:rPr>
        <w:t xml:space="preserve"> </w:t>
      </w:r>
      <w:r w:rsidRPr="009F0221">
        <w:rPr>
          <w:rFonts w:cstheme="minorHAnsi"/>
          <w:sz w:val="24"/>
          <w:szCs w:val="24"/>
        </w:rPr>
        <w:t xml:space="preserve">e-mail: ………..………………..…….., posiadającego/ą uprawnienia budowlane nr ………………..…..….. uprawniające do projektowania </w:t>
      </w:r>
      <w:r w:rsidRPr="009F0221">
        <w:rPr>
          <w:rFonts w:cstheme="minorHAnsi"/>
          <w:b/>
          <w:bCs/>
          <w:sz w:val="24"/>
          <w:szCs w:val="24"/>
        </w:rPr>
        <w:t>w specjalności instalacyjnej w zakresie sieci, instalacji i urządzeń cieplnych, wentylacyjnych, gazowych, wodociągowych i kanalizacyjnych bez ograniczeń,</w:t>
      </w:r>
      <w:r w:rsidRPr="009F0221">
        <w:rPr>
          <w:rFonts w:cstheme="minorHAnsi"/>
          <w:sz w:val="24"/>
          <w:szCs w:val="24"/>
        </w:rPr>
        <w:t xml:space="preserve"> nr ……………….... . Ww. osoba jest członkiem ……………………...……………...… nr ewidencyjny…………………….</w:t>
      </w:r>
    </w:p>
    <w:p w14:paraId="006C4245" w14:textId="192DA5B8" w:rsidR="00854A8B" w:rsidRPr="009F0221" w:rsidRDefault="00854A8B" w:rsidP="00854A8B">
      <w:pPr>
        <w:pStyle w:val="Akapitzlist"/>
        <w:numPr>
          <w:ilvl w:val="0"/>
          <w:numId w:val="15"/>
        </w:numPr>
        <w:spacing w:before="0" w:beforeAutospacing="0" w:line="240" w:lineRule="auto"/>
        <w:ind w:left="425" w:hanging="425"/>
        <w:rPr>
          <w:rFonts w:cstheme="minorHAnsi"/>
          <w:sz w:val="24"/>
          <w:szCs w:val="24"/>
        </w:rPr>
      </w:pPr>
      <w:r w:rsidRPr="009F0221">
        <w:rPr>
          <w:rFonts w:cstheme="minorHAnsi"/>
          <w:sz w:val="24"/>
          <w:szCs w:val="24"/>
        </w:rPr>
        <w:t xml:space="preserve">Jako projektanta </w:t>
      </w:r>
      <w:r w:rsidRPr="009F0221">
        <w:rPr>
          <w:rFonts w:cstheme="minorHAnsi"/>
          <w:b/>
          <w:sz w:val="24"/>
          <w:szCs w:val="24"/>
        </w:rPr>
        <w:t xml:space="preserve">branży </w:t>
      </w:r>
      <w:r w:rsidRPr="009F0221">
        <w:rPr>
          <w:rFonts w:cstheme="minorHAnsi"/>
          <w:b/>
          <w:bCs/>
          <w:sz w:val="24"/>
          <w:szCs w:val="24"/>
        </w:rPr>
        <w:t xml:space="preserve">elektrycznej </w:t>
      </w:r>
      <w:r w:rsidR="00421A36" w:rsidRPr="00421A36">
        <w:rPr>
          <w:rFonts w:cstheme="minorHAnsi"/>
          <w:sz w:val="24"/>
          <w:szCs w:val="24"/>
        </w:rPr>
        <w:t>i</w:t>
      </w:r>
      <w:r w:rsidR="00421A36">
        <w:rPr>
          <w:rFonts w:cstheme="minorHAnsi"/>
          <w:b/>
          <w:bCs/>
          <w:sz w:val="24"/>
          <w:szCs w:val="24"/>
        </w:rPr>
        <w:t xml:space="preserve">  </w:t>
      </w:r>
      <w:r w:rsidRPr="009F0221">
        <w:rPr>
          <w:rFonts w:cstheme="minorHAnsi"/>
          <w:sz w:val="24"/>
          <w:szCs w:val="24"/>
        </w:rPr>
        <w:t xml:space="preserve">osobę wyznaczoną do kierowania pracami projektowymi ze strony Wykonawcy wyznacza się .….............................., tel.: …………………………, e-mail: ………..………………..…….., posiadającego/ą uprawnienia budowlane nr ………………..…..….. uprawniające </w:t>
      </w:r>
      <w:r w:rsidRPr="009F0221">
        <w:rPr>
          <w:rFonts w:cstheme="minorHAnsi"/>
          <w:b/>
          <w:bCs/>
          <w:sz w:val="24"/>
          <w:szCs w:val="24"/>
        </w:rPr>
        <w:t>do projektowania w specjalności instalacyjnej w zakresie sieci, instalacji i urządzeń elektrycznych i elektroenergetycznych bez ograniczeń</w:t>
      </w:r>
    </w:p>
    <w:p w14:paraId="4F596B11" w14:textId="6565A172" w:rsidR="0031392F" w:rsidRPr="009F0221" w:rsidRDefault="0031392F" w:rsidP="00443EFE">
      <w:pPr>
        <w:pStyle w:val="Akapitzlist"/>
        <w:numPr>
          <w:ilvl w:val="0"/>
          <w:numId w:val="15"/>
        </w:numPr>
        <w:spacing w:before="0" w:beforeAutospacing="0" w:line="240" w:lineRule="auto"/>
        <w:ind w:left="425" w:hanging="425"/>
        <w:rPr>
          <w:rFonts w:cstheme="minorHAnsi"/>
          <w:sz w:val="24"/>
          <w:szCs w:val="24"/>
        </w:rPr>
      </w:pPr>
      <w:r w:rsidRPr="009F0221">
        <w:rPr>
          <w:rFonts w:cstheme="minorHAnsi"/>
          <w:sz w:val="24"/>
          <w:szCs w:val="24"/>
        </w:rPr>
        <w:t>Zmiana ww. osoby może nastąpić jedynie za uprzednią pisemną zgodą Zamawiającego. Zamawiający zatwierdzi zmianę tylko wówczas, jeżeli delegowana osoba będzie posiadała uprawnienia</w:t>
      </w:r>
      <w:r w:rsidR="00927C60" w:rsidRPr="009F0221">
        <w:rPr>
          <w:rFonts w:cstheme="minorHAnsi"/>
          <w:sz w:val="24"/>
          <w:szCs w:val="24"/>
        </w:rPr>
        <w:t xml:space="preserve"> jak osoba zastępowana, </w:t>
      </w:r>
      <w:r w:rsidR="007874C2" w:rsidRPr="009F0221">
        <w:rPr>
          <w:rFonts w:cstheme="minorHAnsi"/>
          <w:sz w:val="24"/>
          <w:szCs w:val="24"/>
        </w:rPr>
        <w:t>jak</w:t>
      </w:r>
      <w:r w:rsidR="00927C60" w:rsidRPr="009F0221">
        <w:rPr>
          <w:rFonts w:cstheme="minorHAnsi"/>
          <w:sz w:val="24"/>
          <w:szCs w:val="24"/>
        </w:rPr>
        <w:t xml:space="preserve"> również doświadczenie nie gorsze niż wskazane w</w:t>
      </w:r>
      <w:r w:rsidR="007874C2" w:rsidRPr="009F0221">
        <w:rPr>
          <w:rFonts w:cstheme="minorHAnsi"/>
          <w:sz w:val="24"/>
          <w:szCs w:val="24"/>
        </w:rPr>
        <w:t> </w:t>
      </w:r>
      <w:r w:rsidR="00927C60" w:rsidRPr="009F0221">
        <w:rPr>
          <w:rFonts w:cstheme="minorHAnsi"/>
          <w:sz w:val="24"/>
          <w:szCs w:val="24"/>
        </w:rPr>
        <w:t>ofercie Wykonawcy do kryterium oceny</w:t>
      </w:r>
      <w:r w:rsidRPr="009F0221">
        <w:rPr>
          <w:rFonts w:cstheme="minorHAnsi"/>
          <w:sz w:val="24"/>
          <w:szCs w:val="24"/>
        </w:rPr>
        <w:t xml:space="preserve"> </w:t>
      </w:r>
      <w:r w:rsidR="00927C60" w:rsidRPr="009F0221">
        <w:rPr>
          <w:rFonts w:cstheme="minorHAnsi"/>
          <w:sz w:val="24"/>
          <w:szCs w:val="24"/>
        </w:rPr>
        <w:t>oferty.</w:t>
      </w:r>
    </w:p>
    <w:p w14:paraId="346D4A09" w14:textId="58059441" w:rsidR="0031392F" w:rsidRPr="009F0221" w:rsidRDefault="0031392F" w:rsidP="00443EFE">
      <w:pPr>
        <w:pStyle w:val="Akapitzlist"/>
        <w:numPr>
          <w:ilvl w:val="0"/>
          <w:numId w:val="15"/>
        </w:numPr>
        <w:spacing w:before="0" w:beforeAutospacing="0" w:line="240" w:lineRule="auto"/>
        <w:ind w:left="425" w:hanging="425"/>
        <w:rPr>
          <w:rFonts w:cstheme="minorHAnsi"/>
          <w:sz w:val="24"/>
          <w:szCs w:val="24"/>
          <w:shd w:val="clear" w:color="auto" w:fill="FFFFFF"/>
        </w:rPr>
      </w:pPr>
      <w:r w:rsidRPr="009F0221">
        <w:rPr>
          <w:rFonts w:cstheme="minorHAnsi"/>
          <w:sz w:val="24"/>
          <w:szCs w:val="24"/>
          <w:shd w:val="clear" w:color="auto" w:fill="FFFFFF"/>
        </w:rPr>
        <w:t>Zamawiający może zażądać od Wykonawcy zmiany osoby, o któr</w:t>
      </w:r>
      <w:r w:rsidR="007874C2" w:rsidRPr="009F0221">
        <w:rPr>
          <w:rFonts w:cstheme="minorHAnsi"/>
          <w:sz w:val="24"/>
          <w:szCs w:val="24"/>
          <w:shd w:val="clear" w:color="auto" w:fill="FFFFFF"/>
        </w:rPr>
        <w:t>ej</w:t>
      </w:r>
      <w:r w:rsidRPr="009F0221">
        <w:rPr>
          <w:rFonts w:cstheme="minorHAnsi"/>
          <w:sz w:val="24"/>
          <w:szCs w:val="24"/>
          <w:shd w:val="clear" w:color="auto" w:fill="FFFFFF"/>
        </w:rPr>
        <w:t xml:space="preserve"> mowa w ust. </w:t>
      </w:r>
      <w:r w:rsidR="007874C2" w:rsidRPr="009F0221">
        <w:rPr>
          <w:rFonts w:cstheme="minorHAnsi"/>
          <w:sz w:val="24"/>
          <w:szCs w:val="24"/>
          <w:shd w:val="clear" w:color="auto" w:fill="FFFFFF"/>
        </w:rPr>
        <w:t>1</w:t>
      </w:r>
      <w:r w:rsidRPr="009F0221">
        <w:rPr>
          <w:rFonts w:cstheme="minorHAnsi"/>
          <w:sz w:val="24"/>
          <w:szCs w:val="24"/>
          <w:shd w:val="clear" w:color="auto" w:fill="FFFFFF"/>
        </w:rPr>
        <w:t xml:space="preserve">, jeżeli uzna, że nie wykonuje należycie swoich obowiązków. Wykonawca obowiązany jest dokonać zmiany w terminie nie dłuższym niż </w:t>
      </w:r>
      <w:r w:rsidR="00927C60" w:rsidRPr="009F0221">
        <w:rPr>
          <w:rFonts w:cstheme="minorHAnsi"/>
          <w:sz w:val="24"/>
          <w:szCs w:val="24"/>
          <w:shd w:val="clear" w:color="auto" w:fill="FFFFFF"/>
        </w:rPr>
        <w:t>7</w:t>
      </w:r>
      <w:r w:rsidRPr="009F0221">
        <w:rPr>
          <w:rFonts w:cstheme="minorHAnsi"/>
          <w:sz w:val="24"/>
          <w:szCs w:val="24"/>
          <w:shd w:val="clear" w:color="auto" w:fill="FFFFFF"/>
        </w:rPr>
        <w:t xml:space="preserve"> dni od daty złożenia wniosku przez Zamawiającego.</w:t>
      </w:r>
    </w:p>
    <w:p w14:paraId="7F41D42B" w14:textId="77777777" w:rsidR="00134EEE" w:rsidRDefault="00134EEE" w:rsidP="009A0FE6">
      <w:pPr>
        <w:pStyle w:val="Akapitzlist"/>
        <w:spacing w:before="0" w:beforeAutospacing="0" w:line="240" w:lineRule="auto"/>
        <w:ind w:left="0"/>
        <w:jc w:val="center"/>
        <w:rPr>
          <w:rFonts w:cstheme="minorHAnsi"/>
          <w:b/>
          <w:sz w:val="24"/>
          <w:szCs w:val="24"/>
        </w:rPr>
      </w:pPr>
    </w:p>
    <w:p w14:paraId="4EF7488F" w14:textId="1E2525B4" w:rsidR="00EB6B9B" w:rsidRPr="00F00CCD" w:rsidRDefault="00EB6B9B" w:rsidP="00F00CCD">
      <w:pPr>
        <w:ind w:left="567"/>
        <w:rPr>
          <w:rFonts w:asciiTheme="minorHAnsi" w:hAnsiTheme="minorHAnsi" w:cstheme="minorHAnsi"/>
          <w:color w:val="000000"/>
        </w:rPr>
      </w:pPr>
      <w:r w:rsidRPr="00D41E4D">
        <w:rPr>
          <w:rFonts w:asciiTheme="minorHAnsi" w:hAnsiTheme="minorHAnsi" w:cstheme="minorHAnsi"/>
          <w:i/>
        </w:rPr>
        <w:t xml:space="preserve">§ </w:t>
      </w:r>
      <w:r>
        <w:rPr>
          <w:rFonts w:asciiTheme="minorHAnsi" w:hAnsiTheme="minorHAnsi" w:cstheme="minorHAnsi"/>
          <w:i/>
        </w:rPr>
        <w:t>2</w:t>
      </w:r>
      <w:r w:rsidRPr="00D41E4D">
        <w:rPr>
          <w:rFonts w:asciiTheme="minorHAnsi" w:hAnsiTheme="minorHAnsi" w:cstheme="minorHAnsi"/>
          <w:i/>
        </w:rPr>
        <w:t xml:space="preserve">* zostanie dostosowany do każdej części zamówienia </w:t>
      </w:r>
    </w:p>
    <w:p w14:paraId="56F3D8FC" w14:textId="77777777" w:rsidR="00EB6B9B" w:rsidRPr="009F0221" w:rsidRDefault="00EB6B9B" w:rsidP="009A0FE6">
      <w:pPr>
        <w:pStyle w:val="Akapitzlist"/>
        <w:spacing w:before="0" w:beforeAutospacing="0" w:line="240" w:lineRule="auto"/>
        <w:ind w:left="0"/>
        <w:jc w:val="center"/>
        <w:rPr>
          <w:rFonts w:cstheme="minorHAnsi"/>
          <w:b/>
          <w:sz w:val="24"/>
          <w:szCs w:val="24"/>
        </w:rPr>
      </w:pPr>
    </w:p>
    <w:p w14:paraId="297FB244" w14:textId="132B4D51" w:rsidR="0031392F" w:rsidRPr="009F0221" w:rsidRDefault="00E15DF3" w:rsidP="009A0FE6">
      <w:pPr>
        <w:pStyle w:val="Akapitzlist"/>
        <w:spacing w:before="0" w:beforeAutospacing="0" w:line="240" w:lineRule="auto"/>
        <w:ind w:left="0"/>
        <w:jc w:val="center"/>
        <w:rPr>
          <w:rFonts w:cstheme="minorHAnsi"/>
          <w:b/>
          <w:sz w:val="24"/>
          <w:szCs w:val="24"/>
        </w:rPr>
      </w:pPr>
      <w:r w:rsidRPr="009F0221">
        <w:rPr>
          <w:rFonts w:cstheme="minorHAnsi"/>
          <w:b/>
          <w:sz w:val="24"/>
          <w:szCs w:val="24"/>
        </w:rPr>
        <w:t>§ 3</w:t>
      </w:r>
      <w:r w:rsidR="009E7817" w:rsidRPr="009F0221">
        <w:rPr>
          <w:rFonts w:cstheme="minorHAnsi"/>
          <w:b/>
          <w:sz w:val="24"/>
          <w:szCs w:val="24"/>
        </w:rPr>
        <w:t xml:space="preserve">. </w:t>
      </w:r>
      <w:r w:rsidRPr="009F0221">
        <w:rPr>
          <w:rFonts w:cstheme="minorHAnsi"/>
          <w:b/>
          <w:sz w:val="24"/>
          <w:szCs w:val="24"/>
        </w:rPr>
        <w:t>Obowiązki Wykonawcy</w:t>
      </w:r>
    </w:p>
    <w:p w14:paraId="22E6A0B0" w14:textId="51BE209D" w:rsidR="00E71ACC" w:rsidRPr="009F0221" w:rsidRDefault="00E71ACC" w:rsidP="00443EFE">
      <w:pPr>
        <w:numPr>
          <w:ilvl w:val="0"/>
          <w:numId w:val="2"/>
        </w:numPr>
        <w:tabs>
          <w:tab w:val="clear" w:pos="0"/>
          <w:tab w:val="num" w:pos="426"/>
        </w:tabs>
        <w:autoSpaceDE w:val="0"/>
        <w:ind w:left="426" w:hanging="426"/>
        <w:jc w:val="both"/>
        <w:rPr>
          <w:rFonts w:asciiTheme="minorHAnsi" w:hAnsiTheme="minorHAnsi" w:cstheme="minorHAnsi"/>
          <w:shd w:val="clear" w:color="auto" w:fill="FFFFFF"/>
        </w:rPr>
      </w:pPr>
      <w:r w:rsidRPr="009F0221">
        <w:rPr>
          <w:rFonts w:asciiTheme="minorHAnsi" w:hAnsiTheme="minorHAnsi" w:cstheme="minorHAnsi"/>
          <w:shd w:val="clear" w:color="auto" w:fill="FFFFFF"/>
        </w:rPr>
        <w:t xml:space="preserve">Poza innymi obowiązkami wynikającymi z niniejszej umowy do obowiązków Wykonawcy należy </w:t>
      </w:r>
      <w:r w:rsidR="00A01754" w:rsidRPr="009F0221">
        <w:rPr>
          <w:rFonts w:asciiTheme="minorHAnsi" w:hAnsiTheme="minorHAnsi" w:cstheme="minorHAnsi"/>
          <w:shd w:val="clear" w:color="auto" w:fill="FFFFFF"/>
        </w:rPr>
        <w:t>również w szczególności:</w:t>
      </w:r>
      <w:r w:rsidRPr="009F0221">
        <w:rPr>
          <w:rFonts w:asciiTheme="minorHAnsi" w:hAnsiTheme="minorHAnsi" w:cstheme="minorHAnsi"/>
          <w:shd w:val="clear" w:color="auto" w:fill="FFFFFF"/>
        </w:rPr>
        <w:t xml:space="preserve"> </w:t>
      </w:r>
    </w:p>
    <w:p w14:paraId="04AF4C71" w14:textId="087E1303" w:rsidR="00E71ACC" w:rsidRPr="009F0221" w:rsidRDefault="00E71ACC" w:rsidP="00443EFE">
      <w:pPr>
        <w:pStyle w:val="Akapitzlist"/>
        <w:numPr>
          <w:ilvl w:val="0"/>
          <w:numId w:val="3"/>
        </w:numPr>
        <w:tabs>
          <w:tab w:val="left" w:pos="851"/>
        </w:tabs>
        <w:spacing w:before="0" w:beforeAutospacing="0" w:line="240" w:lineRule="auto"/>
        <w:ind w:left="851" w:hanging="425"/>
        <w:rPr>
          <w:rFonts w:cstheme="minorHAnsi"/>
          <w:sz w:val="24"/>
          <w:szCs w:val="24"/>
          <w:shd w:val="clear" w:color="auto" w:fill="FFFFFF"/>
        </w:rPr>
      </w:pPr>
      <w:r w:rsidRPr="009F0221">
        <w:rPr>
          <w:rFonts w:cstheme="minorHAnsi"/>
          <w:sz w:val="24"/>
          <w:szCs w:val="24"/>
          <w:shd w:val="clear" w:color="auto" w:fill="FFFFFF"/>
        </w:rPr>
        <w:t xml:space="preserve">ponoszenie </w:t>
      </w:r>
      <w:r w:rsidR="00A01754" w:rsidRPr="009F0221">
        <w:rPr>
          <w:rFonts w:cstheme="minorHAnsi"/>
          <w:sz w:val="24"/>
          <w:szCs w:val="24"/>
          <w:shd w:val="clear" w:color="auto" w:fill="FFFFFF"/>
        </w:rPr>
        <w:t xml:space="preserve">wszelkich </w:t>
      </w:r>
      <w:r w:rsidRPr="009F0221">
        <w:rPr>
          <w:rFonts w:cstheme="minorHAnsi"/>
          <w:sz w:val="24"/>
          <w:szCs w:val="24"/>
          <w:shd w:val="clear" w:color="auto" w:fill="FFFFFF"/>
        </w:rPr>
        <w:t>kosztów</w:t>
      </w:r>
      <w:r w:rsidR="00A01754" w:rsidRPr="009F0221">
        <w:rPr>
          <w:rFonts w:cstheme="minorHAnsi"/>
          <w:sz w:val="24"/>
          <w:szCs w:val="24"/>
          <w:shd w:val="clear" w:color="auto" w:fill="FFFFFF"/>
        </w:rPr>
        <w:t xml:space="preserve"> związanych z należytą realizacją niniejszej umowy, w szczególności</w:t>
      </w:r>
      <w:r w:rsidRPr="009F0221">
        <w:rPr>
          <w:rFonts w:cstheme="minorHAnsi"/>
          <w:sz w:val="24"/>
          <w:szCs w:val="24"/>
          <w:shd w:val="clear" w:color="auto" w:fill="FFFFFF"/>
        </w:rPr>
        <w:t xml:space="preserve"> </w:t>
      </w:r>
      <w:r w:rsidR="00A66969" w:rsidRPr="009F0221">
        <w:rPr>
          <w:rFonts w:cstheme="minorHAnsi"/>
          <w:sz w:val="24"/>
          <w:szCs w:val="24"/>
          <w:shd w:val="clear" w:color="auto" w:fill="FFFFFF"/>
        </w:rPr>
        <w:t xml:space="preserve">kosztów związanych </w:t>
      </w:r>
      <w:r w:rsidRPr="009F0221">
        <w:rPr>
          <w:rFonts w:cstheme="minorHAnsi"/>
          <w:sz w:val="24"/>
          <w:szCs w:val="24"/>
          <w:shd w:val="clear" w:color="auto" w:fill="FFFFFF"/>
        </w:rPr>
        <w:t>z:</w:t>
      </w:r>
    </w:p>
    <w:p w14:paraId="54144FFC" w14:textId="4B8DDB54" w:rsidR="00E71ACC" w:rsidRPr="009F0221" w:rsidRDefault="00E71ACC" w:rsidP="00443EFE">
      <w:pPr>
        <w:pStyle w:val="Akapitzlist"/>
        <w:numPr>
          <w:ilvl w:val="0"/>
          <w:numId w:val="4"/>
        </w:numPr>
        <w:tabs>
          <w:tab w:val="left" w:pos="567"/>
        </w:tabs>
        <w:spacing w:before="0" w:beforeAutospacing="0" w:line="240" w:lineRule="auto"/>
        <w:ind w:left="1276" w:hanging="425"/>
        <w:rPr>
          <w:rFonts w:cstheme="minorHAnsi"/>
          <w:sz w:val="24"/>
          <w:szCs w:val="24"/>
          <w:shd w:val="clear" w:color="auto" w:fill="FFFFFF"/>
        </w:rPr>
      </w:pPr>
      <w:r w:rsidRPr="009F0221">
        <w:rPr>
          <w:rFonts w:cstheme="minorHAnsi"/>
          <w:sz w:val="24"/>
          <w:szCs w:val="24"/>
          <w:shd w:val="clear" w:color="auto" w:fill="FFFFFF"/>
        </w:rPr>
        <w:lastRenderedPageBreak/>
        <w:t>załatwienie</w:t>
      </w:r>
      <w:r w:rsidR="00A66969" w:rsidRPr="009F0221">
        <w:rPr>
          <w:rFonts w:cstheme="minorHAnsi"/>
          <w:sz w:val="24"/>
          <w:szCs w:val="24"/>
          <w:shd w:val="clear" w:color="auto" w:fill="FFFFFF"/>
        </w:rPr>
        <w:t>m</w:t>
      </w:r>
      <w:r w:rsidRPr="009F0221">
        <w:rPr>
          <w:rFonts w:cstheme="minorHAnsi"/>
          <w:sz w:val="24"/>
          <w:szCs w:val="24"/>
          <w:shd w:val="clear" w:color="auto" w:fill="FFFFFF"/>
        </w:rPr>
        <w:t xml:space="preserve"> wszelkich formalności związanych z projektowaniem</w:t>
      </w:r>
      <w:r w:rsidR="00817974" w:rsidRPr="009F0221">
        <w:rPr>
          <w:rFonts w:cstheme="minorHAnsi"/>
          <w:sz w:val="24"/>
          <w:szCs w:val="24"/>
          <w:shd w:val="clear" w:color="auto" w:fill="FFFFFF"/>
        </w:rPr>
        <w:t>,</w:t>
      </w:r>
      <w:r w:rsidR="008B69F2" w:rsidRPr="009F0221">
        <w:rPr>
          <w:rFonts w:cstheme="minorHAnsi"/>
          <w:sz w:val="24"/>
          <w:szCs w:val="24"/>
          <w:shd w:val="clear" w:color="auto" w:fill="FFFFFF"/>
        </w:rPr>
        <w:t xml:space="preserve"> </w:t>
      </w:r>
    </w:p>
    <w:p w14:paraId="6EA85C47" w14:textId="61DDB052" w:rsidR="00C50433" w:rsidRPr="009F0221" w:rsidRDefault="00C50433" w:rsidP="00443EFE">
      <w:pPr>
        <w:pStyle w:val="Akapitzlist"/>
        <w:numPr>
          <w:ilvl w:val="0"/>
          <w:numId w:val="4"/>
        </w:numPr>
        <w:tabs>
          <w:tab w:val="left" w:pos="567"/>
        </w:tabs>
        <w:spacing w:before="0" w:beforeAutospacing="0" w:line="240" w:lineRule="auto"/>
        <w:ind w:left="1276" w:hanging="425"/>
        <w:rPr>
          <w:rFonts w:cstheme="minorHAnsi"/>
          <w:bCs/>
          <w:sz w:val="24"/>
          <w:szCs w:val="24"/>
          <w:lang w:eastAsia="pl-PL"/>
        </w:rPr>
      </w:pPr>
      <w:r w:rsidRPr="009F0221">
        <w:rPr>
          <w:rFonts w:cstheme="minorHAnsi"/>
          <w:sz w:val="24"/>
          <w:szCs w:val="24"/>
          <w:shd w:val="clear" w:color="auto" w:fill="FFFFFF"/>
        </w:rPr>
        <w:t>wykonaniem</w:t>
      </w:r>
      <w:r w:rsidRPr="009F0221">
        <w:rPr>
          <w:rFonts w:cstheme="minorHAnsi"/>
          <w:bCs/>
          <w:sz w:val="24"/>
          <w:szCs w:val="24"/>
          <w:lang w:eastAsia="pl-PL"/>
        </w:rPr>
        <w:t xml:space="preserve"> odkrywek i pomiarów na potrzeby opracowania dokumentacji </w:t>
      </w:r>
    </w:p>
    <w:p w14:paraId="73B2B064" w14:textId="1EFFE2BF" w:rsidR="009E5891" w:rsidRPr="009F0221" w:rsidRDefault="00A41A32" w:rsidP="00443EFE">
      <w:pPr>
        <w:pStyle w:val="Akapitzlist"/>
        <w:numPr>
          <w:ilvl w:val="0"/>
          <w:numId w:val="4"/>
        </w:numPr>
        <w:tabs>
          <w:tab w:val="left" w:pos="567"/>
        </w:tabs>
        <w:spacing w:before="0" w:beforeAutospacing="0" w:line="240" w:lineRule="auto"/>
        <w:ind w:left="1276" w:hanging="425"/>
        <w:rPr>
          <w:rFonts w:cstheme="minorHAnsi"/>
          <w:sz w:val="24"/>
          <w:szCs w:val="24"/>
          <w:shd w:val="clear" w:color="auto" w:fill="FFFFFF"/>
        </w:rPr>
      </w:pPr>
      <w:r w:rsidRPr="009F0221">
        <w:rPr>
          <w:rFonts w:cstheme="minorHAnsi"/>
          <w:bCs/>
          <w:sz w:val="24"/>
          <w:szCs w:val="24"/>
          <w:lang w:eastAsia="pl-PL"/>
        </w:rPr>
        <w:t>opracowanie</w:t>
      </w:r>
      <w:r w:rsidR="00A66969" w:rsidRPr="009F0221">
        <w:rPr>
          <w:rFonts w:cstheme="minorHAnsi"/>
          <w:bCs/>
          <w:sz w:val="24"/>
          <w:szCs w:val="24"/>
          <w:lang w:eastAsia="pl-PL"/>
        </w:rPr>
        <w:t>m</w:t>
      </w:r>
      <w:r w:rsidR="00E71ACC" w:rsidRPr="009F0221">
        <w:rPr>
          <w:rFonts w:cstheme="minorHAnsi"/>
          <w:bCs/>
          <w:sz w:val="24"/>
          <w:szCs w:val="24"/>
          <w:lang w:eastAsia="pl-PL"/>
        </w:rPr>
        <w:t xml:space="preserve"> map</w:t>
      </w:r>
      <w:r w:rsidRPr="009F0221">
        <w:rPr>
          <w:rFonts w:cstheme="minorHAnsi"/>
          <w:bCs/>
          <w:sz w:val="24"/>
          <w:szCs w:val="24"/>
          <w:lang w:eastAsia="pl-PL"/>
        </w:rPr>
        <w:t>y</w:t>
      </w:r>
      <w:r w:rsidR="00E71ACC" w:rsidRPr="009F0221">
        <w:rPr>
          <w:rFonts w:cstheme="minorHAnsi"/>
          <w:bCs/>
          <w:sz w:val="24"/>
          <w:szCs w:val="24"/>
          <w:lang w:eastAsia="pl-PL"/>
        </w:rPr>
        <w:t xml:space="preserve"> do celów projektowych</w:t>
      </w:r>
      <w:r w:rsidR="00854A8B" w:rsidRPr="009F0221">
        <w:rPr>
          <w:rFonts w:cstheme="minorHAnsi"/>
          <w:bCs/>
          <w:sz w:val="24"/>
          <w:szCs w:val="24"/>
          <w:lang w:eastAsia="pl-PL"/>
        </w:rPr>
        <w:t xml:space="preserve"> o ile wymagana</w:t>
      </w:r>
      <w:r w:rsidR="00E71ACC" w:rsidRPr="009F0221">
        <w:rPr>
          <w:rFonts w:cstheme="minorHAnsi"/>
          <w:bCs/>
          <w:sz w:val="24"/>
          <w:szCs w:val="24"/>
          <w:lang w:eastAsia="pl-PL"/>
        </w:rPr>
        <w:t>,</w:t>
      </w:r>
    </w:p>
    <w:p w14:paraId="3DDCC10F" w14:textId="3A9971A0" w:rsidR="00F95820" w:rsidRPr="009F0221" w:rsidRDefault="00E71ACC" w:rsidP="00443EFE">
      <w:pPr>
        <w:pStyle w:val="Akapitzlist"/>
        <w:numPr>
          <w:ilvl w:val="0"/>
          <w:numId w:val="4"/>
        </w:numPr>
        <w:tabs>
          <w:tab w:val="left" w:pos="567"/>
        </w:tabs>
        <w:spacing w:before="0" w:beforeAutospacing="0" w:line="240" w:lineRule="auto"/>
        <w:ind w:left="1276" w:hanging="425"/>
        <w:rPr>
          <w:rFonts w:cstheme="minorHAnsi"/>
          <w:sz w:val="24"/>
          <w:szCs w:val="24"/>
          <w:shd w:val="clear" w:color="auto" w:fill="FFFFFF"/>
        </w:rPr>
      </w:pPr>
      <w:r w:rsidRPr="009F0221">
        <w:rPr>
          <w:rFonts w:cstheme="minorHAnsi"/>
          <w:sz w:val="24"/>
          <w:szCs w:val="24"/>
          <w:shd w:val="clear" w:color="auto" w:fill="FFFFFF"/>
        </w:rPr>
        <w:t>wykonani</w:t>
      </w:r>
      <w:r w:rsidR="00A41A32" w:rsidRPr="009F0221">
        <w:rPr>
          <w:rFonts w:cstheme="minorHAnsi"/>
          <w:sz w:val="24"/>
          <w:szCs w:val="24"/>
          <w:shd w:val="clear" w:color="auto" w:fill="FFFFFF"/>
        </w:rPr>
        <w:t>e</w:t>
      </w:r>
      <w:r w:rsidR="00A66969" w:rsidRPr="009F0221">
        <w:rPr>
          <w:rFonts w:cstheme="minorHAnsi"/>
          <w:sz w:val="24"/>
          <w:szCs w:val="24"/>
          <w:shd w:val="clear" w:color="auto" w:fill="FFFFFF"/>
        </w:rPr>
        <w:t>m</w:t>
      </w:r>
      <w:r w:rsidRPr="009F0221">
        <w:rPr>
          <w:rFonts w:cstheme="minorHAnsi"/>
          <w:sz w:val="24"/>
          <w:szCs w:val="24"/>
          <w:shd w:val="clear" w:color="auto" w:fill="FFFFFF"/>
        </w:rPr>
        <w:t xml:space="preserve"> wymaganych inwentaryzacji</w:t>
      </w:r>
      <w:r w:rsidR="008B69F2" w:rsidRPr="009F0221">
        <w:rPr>
          <w:rFonts w:cstheme="minorHAnsi"/>
          <w:sz w:val="24"/>
          <w:szCs w:val="24"/>
          <w:shd w:val="clear" w:color="auto" w:fill="FFFFFF"/>
        </w:rPr>
        <w:t>.</w:t>
      </w:r>
    </w:p>
    <w:p w14:paraId="58E7214F" w14:textId="299F753A" w:rsidR="00E71ACC" w:rsidRPr="009F0221" w:rsidRDefault="008B69F2" w:rsidP="00443EFE">
      <w:pPr>
        <w:pStyle w:val="Akapitzlist"/>
        <w:numPr>
          <w:ilvl w:val="0"/>
          <w:numId w:val="3"/>
        </w:numPr>
        <w:tabs>
          <w:tab w:val="left" w:pos="851"/>
        </w:tabs>
        <w:spacing w:before="0" w:beforeAutospacing="0" w:line="240" w:lineRule="auto"/>
        <w:ind w:left="851" w:hanging="425"/>
        <w:rPr>
          <w:rFonts w:cstheme="minorHAnsi"/>
          <w:sz w:val="24"/>
          <w:szCs w:val="24"/>
          <w:shd w:val="clear" w:color="auto" w:fill="FFFFFF"/>
        </w:rPr>
      </w:pPr>
      <w:r w:rsidRPr="009F0221">
        <w:rPr>
          <w:rFonts w:cstheme="minorHAnsi"/>
          <w:sz w:val="24"/>
          <w:szCs w:val="24"/>
          <w:shd w:val="clear" w:color="auto" w:fill="FFFFFF"/>
        </w:rPr>
        <w:t>u</w:t>
      </w:r>
      <w:r w:rsidR="00F736CB" w:rsidRPr="009F0221">
        <w:rPr>
          <w:rFonts w:cstheme="minorHAnsi"/>
          <w:sz w:val="24"/>
          <w:szCs w:val="24"/>
          <w:shd w:val="clear" w:color="auto" w:fill="FFFFFF"/>
        </w:rPr>
        <w:t xml:space="preserve">zgadnianie treści pism z Zamawiającym, </w:t>
      </w:r>
      <w:r w:rsidR="00E71ACC" w:rsidRPr="009F0221">
        <w:rPr>
          <w:rFonts w:cstheme="minorHAnsi"/>
          <w:sz w:val="24"/>
          <w:szCs w:val="24"/>
          <w:shd w:val="clear" w:color="auto" w:fill="FFFFFF"/>
        </w:rPr>
        <w:t>przed złożeniem wszelkich pism dotyczących wystąpienia m.in. o: warunki techniczne, uzgodnienia, opinie, decyzje, pozwolenia</w:t>
      </w:r>
      <w:r w:rsidRPr="009F0221">
        <w:rPr>
          <w:rFonts w:cstheme="minorHAnsi"/>
          <w:sz w:val="24"/>
          <w:szCs w:val="24"/>
          <w:shd w:val="clear" w:color="auto" w:fill="FFFFFF"/>
        </w:rPr>
        <w:t>,</w:t>
      </w:r>
    </w:p>
    <w:p w14:paraId="5A43D7CB" w14:textId="1A49B29E" w:rsidR="005A14E0" w:rsidRPr="009F0221" w:rsidRDefault="00F86466" w:rsidP="00443EFE">
      <w:pPr>
        <w:pStyle w:val="Akapitzlist"/>
        <w:numPr>
          <w:ilvl w:val="0"/>
          <w:numId w:val="3"/>
        </w:numPr>
        <w:tabs>
          <w:tab w:val="left" w:pos="851"/>
        </w:tabs>
        <w:spacing w:before="0" w:beforeAutospacing="0" w:line="240" w:lineRule="auto"/>
        <w:ind w:left="851" w:hanging="425"/>
        <w:rPr>
          <w:rFonts w:cstheme="minorHAnsi"/>
          <w:sz w:val="24"/>
          <w:szCs w:val="24"/>
          <w:shd w:val="clear" w:color="auto" w:fill="FFFFFF"/>
        </w:rPr>
      </w:pPr>
      <w:r w:rsidRPr="009F0221">
        <w:rPr>
          <w:rFonts w:cstheme="minorHAnsi"/>
          <w:sz w:val="24"/>
          <w:szCs w:val="24"/>
          <w:shd w:val="clear" w:color="auto" w:fill="FFFFFF"/>
        </w:rPr>
        <w:t>wyjaśnianie</w:t>
      </w:r>
      <w:r w:rsidR="00BB07FF" w:rsidRPr="009F0221">
        <w:rPr>
          <w:rFonts w:cstheme="minorHAnsi"/>
          <w:sz w:val="24"/>
          <w:szCs w:val="24"/>
          <w:shd w:val="clear" w:color="auto" w:fill="FFFFFF"/>
        </w:rPr>
        <w:t xml:space="preserve"> wątpliwości dotyczących projektu i zawartych w nim rozwiązań</w:t>
      </w:r>
      <w:r w:rsidR="00D052DB" w:rsidRPr="009F0221">
        <w:rPr>
          <w:rFonts w:cstheme="minorHAnsi"/>
          <w:sz w:val="24"/>
          <w:szCs w:val="24"/>
          <w:shd w:val="clear" w:color="auto" w:fill="FFFFFF"/>
        </w:rPr>
        <w:t xml:space="preserve"> na każde wezwanie Zamawiającego w terminie przez niego wyznaczonym</w:t>
      </w:r>
      <w:r w:rsidR="00C50433" w:rsidRPr="009F0221">
        <w:rPr>
          <w:rFonts w:cstheme="minorHAnsi"/>
          <w:sz w:val="24"/>
          <w:szCs w:val="24"/>
          <w:shd w:val="clear" w:color="auto" w:fill="FFFFFF"/>
        </w:rPr>
        <w:t>.</w:t>
      </w:r>
    </w:p>
    <w:p w14:paraId="64835515" w14:textId="2C5DC808" w:rsidR="007A4899" w:rsidRPr="009F0221" w:rsidRDefault="001B1E65" w:rsidP="00443EFE">
      <w:pPr>
        <w:numPr>
          <w:ilvl w:val="0"/>
          <w:numId w:val="2"/>
        </w:numPr>
        <w:tabs>
          <w:tab w:val="clear" w:pos="0"/>
          <w:tab w:val="num" w:pos="426"/>
        </w:tabs>
        <w:autoSpaceDE w:val="0"/>
        <w:ind w:left="426" w:hanging="426"/>
        <w:jc w:val="both"/>
        <w:rPr>
          <w:rFonts w:asciiTheme="minorHAnsi" w:hAnsiTheme="minorHAnsi" w:cstheme="minorHAnsi"/>
        </w:rPr>
      </w:pPr>
      <w:r w:rsidRPr="009F0221">
        <w:rPr>
          <w:rFonts w:asciiTheme="minorHAnsi" w:hAnsiTheme="minorHAnsi" w:cstheme="minorHAnsi"/>
          <w:shd w:val="clear" w:color="auto" w:fill="FFFFFF"/>
        </w:rPr>
        <w:t>Wykonawca</w:t>
      </w:r>
      <w:r w:rsidRPr="009F0221">
        <w:rPr>
          <w:rFonts w:asciiTheme="minorHAnsi" w:hAnsiTheme="minorHAnsi" w:cstheme="minorHAnsi"/>
        </w:rPr>
        <w:t xml:space="preserve"> zobowiązany jest wykonać przedmiot zamówienia w uzgodnieniu z</w:t>
      </w:r>
      <w:r w:rsidR="00F9058D" w:rsidRPr="009F0221">
        <w:rPr>
          <w:rFonts w:asciiTheme="minorHAnsi" w:hAnsiTheme="minorHAnsi" w:cstheme="minorHAnsi"/>
        </w:rPr>
        <w:t> </w:t>
      </w:r>
      <w:r w:rsidRPr="009F0221">
        <w:rPr>
          <w:rFonts w:asciiTheme="minorHAnsi" w:hAnsiTheme="minorHAnsi" w:cstheme="minorHAnsi"/>
        </w:rPr>
        <w:t>Zamawiającym na każdym etapie prac.</w:t>
      </w:r>
    </w:p>
    <w:p w14:paraId="1BCC8B96" w14:textId="77777777" w:rsidR="008B69F2" w:rsidRPr="009F0221" w:rsidRDefault="008B69F2" w:rsidP="009A0FE6">
      <w:pPr>
        <w:pStyle w:val="Akapitzlist"/>
        <w:spacing w:before="0" w:beforeAutospacing="0" w:line="240" w:lineRule="auto"/>
        <w:ind w:left="0"/>
        <w:jc w:val="center"/>
        <w:rPr>
          <w:rFonts w:cstheme="minorHAnsi"/>
          <w:b/>
          <w:sz w:val="24"/>
          <w:szCs w:val="24"/>
        </w:rPr>
      </w:pPr>
    </w:p>
    <w:p w14:paraId="3E467095" w14:textId="03760441" w:rsidR="006957A9" w:rsidRPr="009F0221" w:rsidRDefault="006957A9" w:rsidP="009A0FE6">
      <w:pPr>
        <w:pStyle w:val="Akapitzlist"/>
        <w:spacing w:before="0" w:beforeAutospacing="0" w:line="240" w:lineRule="auto"/>
        <w:ind w:left="0"/>
        <w:jc w:val="center"/>
        <w:rPr>
          <w:rFonts w:cstheme="minorHAnsi"/>
          <w:b/>
          <w:sz w:val="24"/>
          <w:szCs w:val="24"/>
        </w:rPr>
      </w:pPr>
      <w:r w:rsidRPr="009F0221">
        <w:rPr>
          <w:rFonts w:cstheme="minorHAnsi"/>
          <w:b/>
          <w:sz w:val="24"/>
          <w:szCs w:val="24"/>
        </w:rPr>
        <w:t>§ 4</w:t>
      </w:r>
      <w:r w:rsidR="009E7817" w:rsidRPr="009F0221">
        <w:rPr>
          <w:rFonts w:cstheme="minorHAnsi"/>
          <w:b/>
          <w:sz w:val="24"/>
          <w:szCs w:val="24"/>
        </w:rPr>
        <w:t xml:space="preserve">. </w:t>
      </w:r>
      <w:r w:rsidRPr="009F0221">
        <w:rPr>
          <w:rFonts w:cstheme="minorHAnsi"/>
          <w:b/>
          <w:sz w:val="24"/>
          <w:szCs w:val="24"/>
        </w:rPr>
        <w:t xml:space="preserve">Obowiązki </w:t>
      </w:r>
      <w:r w:rsidR="00391920" w:rsidRPr="009F0221">
        <w:rPr>
          <w:rFonts w:cstheme="minorHAnsi"/>
          <w:b/>
          <w:sz w:val="24"/>
          <w:szCs w:val="24"/>
        </w:rPr>
        <w:t>Zamawiającego</w:t>
      </w:r>
    </w:p>
    <w:p w14:paraId="2F59C877" w14:textId="77777777" w:rsidR="006957A9" w:rsidRPr="009F0221" w:rsidRDefault="006957A9" w:rsidP="009A0FE6">
      <w:pPr>
        <w:jc w:val="both"/>
        <w:rPr>
          <w:rFonts w:asciiTheme="minorHAnsi" w:hAnsiTheme="minorHAnsi" w:cstheme="minorHAnsi"/>
        </w:rPr>
      </w:pPr>
      <w:r w:rsidRPr="009F0221">
        <w:rPr>
          <w:rFonts w:asciiTheme="minorHAnsi" w:hAnsiTheme="minorHAnsi" w:cstheme="minorHAnsi"/>
        </w:rPr>
        <w:t>Do obowiązków Zamawiającego należy:</w:t>
      </w:r>
    </w:p>
    <w:p w14:paraId="226C49E2" w14:textId="77777777" w:rsidR="006957A9" w:rsidRPr="009F0221" w:rsidRDefault="006957A9" w:rsidP="00443EFE">
      <w:pPr>
        <w:pStyle w:val="Akapitzlist"/>
        <w:numPr>
          <w:ilvl w:val="0"/>
          <w:numId w:val="5"/>
        </w:numPr>
        <w:spacing w:before="0" w:beforeAutospacing="0" w:line="240" w:lineRule="auto"/>
        <w:ind w:left="426" w:hanging="426"/>
        <w:rPr>
          <w:rFonts w:cstheme="minorHAnsi"/>
          <w:sz w:val="24"/>
          <w:szCs w:val="24"/>
        </w:rPr>
      </w:pPr>
      <w:r w:rsidRPr="009F0221">
        <w:rPr>
          <w:rFonts w:cstheme="minorHAnsi"/>
          <w:sz w:val="24"/>
          <w:szCs w:val="24"/>
        </w:rPr>
        <w:t>udzielenie stosownych pełnomocnictw do reprezentowania Zamawiającego przed organami administracji oraz wszelkimi innymi podmiotami w celu wykonania zadań objętych niniejszą umową,</w:t>
      </w:r>
    </w:p>
    <w:p w14:paraId="59326740" w14:textId="77777777" w:rsidR="006957A9" w:rsidRPr="009F0221" w:rsidRDefault="006957A9" w:rsidP="00443EFE">
      <w:pPr>
        <w:pStyle w:val="Akapitzlist"/>
        <w:numPr>
          <w:ilvl w:val="0"/>
          <w:numId w:val="5"/>
        </w:numPr>
        <w:spacing w:before="0" w:beforeAutospacing="0" w:line="240" w:lineRule="auto"/>
        <w:ind w:left="426" w:hanging="426"/>
        <w:rPr>
          <w:rFonts w:cstheme="minorHAnsi"/>
          <w:sz w:val="24"/>
          <w:szCs w:val="24"/>
        </w:rPr>
      </w:pPr>
      <w:r w:rsidRPr="009F0221">
        <w:rPr>
          <w:rFonts w:cstheme="minorHAnsi"/>
          <w:sz w:val="24"/>
          <w:szCs w:val="24"/>
        </w:rPr>
        <w:t>udzielanie Wykonawcy wszelkich wyjaśnień związanych z wykonaniem umowy,</w:t>
      </w:r>
    </w:p>
    <w:p w14:paraId="7DAFDB43" w14:textId="77777777" w:rsidR="006957A9" w:rsidRPr="009F0221" w:rsidRDefault="006957A9" w:rsidP="00443EFE">
      <w:pPr>
        <w:pStyle w:val="Akapitzlist"/>
        <w:numPr>
          <w:ilvl w:val="0"/>
          <w:numId w:val="5"/>
        </w:numPr>
        <w:spacing w:before="0" w:beforeAutospacing="0" w:line="240" w:lineRule="auto"/>
        <w:ind w:left="426" w:hanging="426"/>
        <w:rPr>
          <w:rFonts w:cstheme="minorHAnsi"/>
          <w:sz w:val="24"/>
          <w:szCs w:val="24"/>
        </w:rPr>
      </w:pPr>
      <w:r w:rsidRPr="009F0221">
        <w:rPr>
          <w:rFonts w:cstheme="minorHAnsi"/>
          <w:sz w:val="24"/>
          <w:szCs w:val="24"/>
        </w:rPr>
        <w:t>współdziałanie z Wykonawcą w zakresie niezbędnym do realizacji przedmiotu zamówienia.</w:t>
      </w:r>
    </w:p>
    <w:p w14:paraId="5E7B9173" w14:textId="19B47E3D" w:rsidR="00F736CB" w:rsidRPr="009F0221" w:rsidRDefault="0096410D" w:rsidP="00443EFE">
      <w:pPr>
        <w:pStyle w:val="Akapitzlist"/>
        <w:numPr>
          <w:ilvl w:val="0"/>
          <w:numId w:val="5"/>
        </w:numPr>
        <w:spacing w:before="0" w:beforeAutospacing="0" w:line="240" w:lineRule="auto"/>
        <w:ind w:left="426" w:hanging="426"/>
        <w:rPr>
          <w:rFonts w:cstheme="minorHAnsi"/>
          <w:sz w:val="24"/>
          <w:szCs w:val="24"/>
        </w:rPr>
      </w:pPr>
      <w:r w:rsidRPr="009F0221">
        <w:rPr>
          <w:rFonts w:cstheme="minorHAnsi"/>
          <w:sz w:val="24"/>
          <w:szCs w:val="24"/>
        </w:rPr>
        <w:t>zapłata wynagrodzenia Wykonawcy za należycie zrealizowany przedmiot umowy.</w:t>
      </w:r>
    </w:p>
    <w:p w14:paraId="46F7563F" w14:textId="77777777" w:rsidR="0096410D" w:rsidRPr="009F0221" w:rsidRDefault="0096410D" w:rsidP="009A0FE6">
      <w:pPr>
        <w:autoSpaceDE w:val="0"/>
        <w:jc w:val="center"/>
        <w:rPr>
          <w:rFonts w:asciiTheme="minorHAnsi" w:hAnsiTheme="minorHAnsi" w:cstheme="minorHAnsi"/>
          <w:b/>
          <w:bCs/>
        </w:rPr>
      </w:pPr>
    </w:p>
    <w:p w14:paraId="053EEDB2" w14:textId="3114AF17" w:rsidR="00D147A0" w:rsidRPr="009F0221" w:rsidRDefault="00D147A0" w:rsidP="009A0FE6">
      <w:pPr>
        <w:autoSpaceDE w:val="0"/>
        <w:jc w:val="center"/>
        <w:rPr>
          <w:rFonts w:asciiTheme="minorHAnsi" w:hAnsiTheme="minorHAnsi" w:cstheme="minorHAnsi"/>
          <w:b/>
          <w:bCs/>
        </w:rPr>
      </w:pPr>
      <w:r w:rsidRPr="009F0221">
        <w:rPr>
          <w:rFonts w:asciiTheme="minorHAnsi" w:hAnsiTheme="minorHAnsi" w:cstheme="minorHAnsi"/>
          <w:b/>
          <w:bCs/>
        </w:rPr>
        <w:t>§ 5</w:t>
      </w:r>
      <w:r w:rsidR="009E7817" w:rsidRPr="009F0221">
        <w:rPr>
          <w:rFonts w:asciiTheme="minorHAnsi" w:hAnsiTheme="minorHAnsi" w:cstheme="minorHAnsi"/>
          <w:b/>
          <w:bCs/>
        </w:rPr>
        <w:t xml:space="preserve">. </w:t>
      </w:r>
      <w:r w:rsidRPr="009F0221">
        <w:rPr>
          <w:rFonts w:asciiTheme="minorHAnsi" w:hAnsiTheme="minorHAnsi" w:cstheme="minorHAnsi"/>
          <w:b/>
          <w:bCs/>
        </w:rPr>
        <w:t>Termin wykonania przedmiotu umowy</w:t>
      </w:r>
    </w:p>
    <w:p w14:paraId="30F26505" w14:textId="3B045674" w:rsidR="0044026D" w:rsidRPr="009F0221" w:rsidRDefault="0044026D" w:rsidP="00592D5B">
      <w:pPr>
        <w:numPr>
          <w:ilvl w:val="0"/>
          <w:numId w:val="29"/>
        </w:numPr>
        <w:overflowPunct w:val="0"/>
        <w:autoSpaceDE w:val="0"/>
        <w:autoSpaceDN w:val="0"/>
        <w:adjustRightInd w:val="0"/>
        <w:jc w:val="both"/>
        <w:rPr>
          <w:rFonts w:asciiTheme="minorHAnsi" w:hAnsiTheme="minorHAnsi" w:cstheme="minorHAnsi"/>
        </w:rPr>
      </w:pPr>
      <w:r w:rsidRPr="009F0221">
        <w:rPr>
          <w:rFonts w:asciiTheme="minorHAnsi" w:hAnsiTheme="minorHAnsi" w:cstheme="minorHAnsi"/>
        </w:rPr>
        <w:t>W przypadku realizacji</w:t>
      </w:r>
      <w:r w:rsidRPr="009F0221">
        <w:rPr>
          <w:rStyle w:val="Odwoanieprzypisudolnego"/>
          <w:rFonts w:asciiTheme="minorHAnsi" w:hAnsiTheme="minorHAnsi" w:cstheme="minorHAnsi"/>
        </w:rPr>
        <w:footnoteReference w:id="1"/>
      </w:r>
      <w:r w:rsidRPr="009F0221">
        <w:rPr>
          <w:rFonts w:asciiTheme="minorHAnsi" w:hAnsiTheme="minorHAnsi" w:cstheme="minorHAnsi"/>
        </w:rPr>
        <w:t>:</w:t>
      </w:r>
    </w:p>
    <w:p w14:paraId="27E23F28" w14:textId="6C67FCD7" w:rsidR="00854A8B" w:rsidRPr="009F0221" w:rsidRDefault="0044026D" w:rsidP="00592D5B">
      <w:pPr>
        <w:pStyle w:val="Akapitzlist"/>
        <w:numPr>
          <w:ilvl w:val="0"/>
          <w:numId w:val="31"/>
        </w:numPr>
        <w:overflowPunct w:val="0"/>
        <w:autoSpaceDE w:val="0"/>
        <w:autoSpaceDN w:val="0"/>
        <w:adjustRightInd w:val="0"/>
        <w:spacing w:before="0" w:beforeAutospacing="0" w:line="240" w:lineRule="auto"/>
        <w:rPr>
          <w:rFonts w:cstheme="minorHAnsi"/>
          <w:sz w:val="24"/>
          <w:szCs w:val="24"/>
        </w:rPr>
      </w:pPr>
      <w:r w:rsidRPr="009F0221">
        <w:rPr>
          <w:rFonts w:cstheme="minorHAnsi"/>
          <w:sz w:val="24"/>
          <w:szCs w:val="24"/>
        </w:rPr>
        <w:t xml:space="preserve">Zadania nr </w:t>
      </w:r>
      <w:r w:rsidR="00854A8B" w:rsidRPr="009F0221">
        <w:rPr>
          <w:rFonts w:cstheme="minorHAnsi"/>
          <w:sz w:val="24"/>
          <w:szCs w:val="24"/>
        </w:rPr>
        <w:t>1 nieprzekraczalnym terminie do 2 miesięcy  od daty podpisania umowy</w:t>
      </w:r>
    </w:p>
    <w:p w14:paraId="136ACBC8" w14:textId="2493DF7D" w:rsidR="0044026D" w:rsidRPr="009F0221" w:rsidRDefault="0044026D" w:rsidP="00592D5B">
      <w:pPr>
        <w:pStyle w:val="Akapitzlist"/>
        <w:numPr>
          <w:ilvl w:val="0"/>
          <w:numId w:val="31"/>
        </w:numPr>
        <w:overflowPunct w:val="0"/>
        <w:autoSpaceDE w:val="0"/>
        <w:autoSpaceDN w:val="0"/>
        <w:adjustRightInd w:val="0"/>
        <w:spacing w:before="0" w:beforeAutospacing="0" w:line="240" w:lineRule="auto"/>
        <w:rPr>
          <w:rFonts w:cstheme="minorHAnsi"/>
          <w:sz w:val="24"/>
          <w:szCs w:val="24"/>
        </w:rPr>
      </w:pPr>
      <w:r w:rsidRPr="009F0221">
        <w:rPr>
          <w:rFonts w:cstheme="minorHAnsi"/>
          <w:sz w:val="24"/>
          <w:szCs w:val="24"/>
        </w:rPr>
        <w:t>Zadania nr 2 nieprzekraczalnym terminie do 3 miesięcy  od daty podpisania umowy</w:t>
      </w:r>
    </w:p>
    <w:p w14:paraId="03187DDE" w14:textId="74F77A8A" w:rsidR="0044026D" w:rsidRPr="009F0221" w:rsidRDefault="0044026D" w:rsidP="00592D5B">
      <w:pPr>
        <w:pStyle w:val="Akapitzlist"/>
        <w:numPr>
          <w:ilvl w:val="0"/>
          <w:numId w:val="31"/>
        </w:numPr>
        <w:overflowPunct w:val="0"/>
        <w:autoSpaceDE w:val="0"/>
        <w:autoSpaceDN w:val="0"/>
        <w:adjustRightInd w:val="0"/>
        <w:spacing w:before="0" w:beforeAutospacing="0" w:line="240" w:lineRule="auto"/>
        <w:rPr>
          <w:rFonts w:cstheme="minorHAnsi"/>
          <w:sz w:val="24"/>
          <w:szCs w:val="24"/>
        </w:rPr>
      </w:pPr>
      <w:r w:rsidRPr="009F0221">
        <w:rPr>
          <w:rFonts w:cstheme="minorHAnsi"/>
          <w:sz w:val="24"/>
          <w:szCs w:val="24"/>
        </w:rPr>
        <w:t>Zadania nr 3 nieprzekraczalnym terminie do 2 miesięcy  od daty podpisania umowy</w:t>
      </w:r>
    </w:p>
    <w:p w14:paraId="5DA168B1" w14:textId="68961600" w:rsidR="0044026D" w:rsidRPr="009F0221" w:rsidRDefault="0044026D" w:rsidP="00592D5B">
      <w:pPr>
        <w:pStyle w:val="Akapitzlist"/>
        <w:numPr>
          <w:ilvl w:val="0"/>
          <w:numId w:val="31"/>
        </w:numPr>
        <w:overflowPunct w:val="0"/>
        <w:autoSpaceDE w:val="0"/>
        <w:autoSpaceDN w:val="0"/>
        <w:adjustRightInd w:val="0"/>
        <w:spacing w:before="0" w:beforeAutospacing="0" w:line="240" w:lineRule="auto"/>
        <w:rPr>
          <w:rFonts w:cstheme="minorHAnsi"/>
          <w:sz w:val="24"/>
          <w:szCs w:val="24"/>
        </w:rPr>
      </w:pPr>
      <w:r w:rsidRPr="009F0221">
        <w:rPr>
          <w:rFonts w:cstheme="minorHAnsi"/>
          <w:sz w:val="24"/>
          <w:szCs w:val="24"/>
        </w:rPr>
        <w:t>Zadania nr 4 nieprzekraczalnym terminie do 3 miesięcy  od daty podpisania umowy</w:t>
      </w:r>
    </w:p>
    <w:p w14:paraId="143A2D3E" w14:textId="6A712D34" w:rsidR="0044026D" w:rsidRPr="009F0221" w:rsidRDefault="0044026D" w:rsidP="00592D5B">
      <w:pPr>
        <w:pStyle w:val="Akapitzlist"/>
        <w:numPr>
          <w:ilvl w:val="0"/>
          <w:numId w:val="31"/>
        </w:numPr>
        <w:overflowPunct w:val="0"/>
        <w:autoSpaceDE w:val="0"/>
        <w:autoSpaceDN w:val="0"/>
        <w:adjustRightInd w:val="0"/>
        <w:spacing w:before="0" w:beforeAutospacing="0" w:line="240" w:lineRule="auto"/>
        <w:rPr>
          <w:rFonts w:cstheme="minorHAnsi"/>
          <w:sz w:val="24"/>
          <w:szCs w:val="24"/>
        </w:rPr>
      </w:pPr>
      <w:r w:rsidRPr="009F0221">
        <w:rPr>
          <w:rFonts w:cstheme="minorHAnsi"/>
          <w:sz w:val="24"/>
          <w:szCs w:val="24"/>
        </w:rPr>
        <w:t>Zadania nr 5 nieprzekraczalnym terminie do 2 miesięcy  od daty podpisania umowy</w:t>
      </w:r>
    </w:p>
    <w:p w14:paraId="16E64CF6" w14:textId="39E434C4" w:rsidR="0044026D" w:rsidRPr="009F0221" w:rsidRDefault="0044026D" w:rsidP="00592D5B">
      <w:pPr>
        <w:pStyle w:val="Akapitzlist"/>
        <w:numPr>
          <w:ilvl w:val="0"/>
          <w:numId w:val="31"/>
        </w:numPr>
        <w:overflowPunct w:val="0"/>
        <w:autoSpaceDE w:val="0"/>
        <w:autoSpaceDN w:val="0"/>
        <w:adjustRightInd w:val="0"/>
        <w:spacing w:before="0" w:beforeAutospacing="0" w:line="240" w:lineRule="auto"/>
        <w:rPr>
          <w:rFonts w:cstheme="minorHAnsi"/>
          <w:sz w:val="24"/>
          <w:szCs w:val="24"/>
        </w:rPr>
      </w:pPr>
      <w:r w:rsidRPr="009F0221">
        <w:rPr>
          <w:rFonts w:cstheme="minorHAnsi"/>
          <w:sz w:val="24"/>
          <w:szCs w:val="24"/>
        </w:rPr>
        <w:t>Zadania nr 6 nieprzekraczalnym terminie do 2 miesięcy  od daty podpisania umowy</w:t>
      </w:r>
    </w:p>
    <w:p w14:paraId="2D14314A" w14:textId="6CF8EDE9" w:rsidR="0044026D" w:rsidRPr="009F0221" w:rsidRDefault="0044026D" w:rsidP="00592D5B">
      <w:pPr>
        <w:pStyle w:val="Akapitzlist"/>
        <w:numPr>
          <w:ilvl w:val="0"/>
          <w:numId w:val="31"/>
        </w:numPr>
        <w:overflowPunct w:val="0"/>
        <w:autoSpaceDE w:val="0"/>
        <w:autoSpaceDN w:val="0"/>
        <w:adjustRightInd w:val="0"/>
        <w:spacing w:before="0" w:beforeAutospacing="0" w:line="240" w:lineRule="auto"/>
        <w:rPr>
          <w:rFonts w:cstheme="minorHAnsi"/>
          <w:sz w:val="24"/>
          <w:szCs w:val="24"/>
        </w:rPr>
      </w:pPr>
      <w:r w:rsidRPr="009F0221">
        <w:rPr>
          <w:rFonts w:cstheme="minorHAnsi"/>
          <w:sz w:val="24"/>
          <w:szCs w:val="24"/>
        </w:rPr>
        <w:t>Zadania nr 7 nieprzekraczalnym terminie do 3 miesięcy  od daty podpisania umowy</w:t>
      </w:r>
    </w:p>
    <w:p w14:paraId="3DC6CFA2" w14:textId="5EE2224F" w:rsidR="00EE0DCE" w:rsidRPr="009F0221" w:rsidRDefault="0044026D" w:rsidP="00592D5B">
      <w:pPr>
        <w:numPr>
          <w:ilvl w:val="0"/>
          <w:numId w:val="29"/>
        </w:numPr>
        <w:tabs>
          <w:tab w:val="num" w:pos="360"/>
        </w:tabs>
        <w:overflowPunct w:val="0"/>
        <w:autoSpaceDE w:val="0"/>
        <w:autoSpaceDN w:val="0"/>
        <w:adjustRightInd w:val="0"/>
        <w:jc w:val="both"/>
        <w:rPr>
          <w:rFonts w:asciiTheme="minorHAnsi" w:hAnsiTheme="minorHAnsi" w:cstheme="minorHAnsi"/>
        </w:rPr>
      </w:pPr>
      <w:r w:rsidRPr="009F0221">
        <w:rPr>
          <w:rFonts w:asciiTheme="minorHAnsi" w:hAnsiTheme="minorHAnsi" w:cstheme="minorHAnsi"/>
        </w:rPr>
        <w:t>Za termin zakończenia zadań uznaje się uzyskanie zaświadczenia o niewniesieniu sprzeciwu do zgłoszenia robót niewymagających uzyskania pozwolenia na budowę lub nieprawomocnego pozwolenia na budowę.</w:t>
      </w:r>
    </w:p>
    <w:p w14:paraId="5F7E7800" w14:textId="3E0BAD78" w:rsidR="00924952" w:rsidRPr="009F0221" w:rsidRDefault="00042F23" w:rsidP="00042F23">
      <w:pPr>
        <w:pStyle w:val="Akapitzlist"/>
        <w:spacing w:before="0" w:beforeAutospacing="0" w:line="240" w:lineRule="auto"/>
        <w:ind w:left="426"/>
        <w:rPr>
          <w:rFonts w:cstheme="minorHAnsi"/>
          <w:b/>
          <w:bCs/>
          <w:sz w:val="24"/>
          <w:szCs w:val="24"/>
        </w:rPr>
      </w:pPr>
      <w:r w:rsidRPr="009F0221">
        <w:rPr>
          <w:rFonts w:cstheme="minorHAnsi"/>
          <w:b/>
          <w:bCs/>
          <w:sz w:val="24"/>
          <w:szCs w:val="24"/>
        </w:rPr>
        <w:t xml:space="preserve"> </w:t>
      </w:r>
    </w:p>
    <w:p w14:paraId="3884B02F" w14:textId="2F6A00DB" w:rsidR="00B145F8" w:rsidRPr="009F0221" w:rsidRDefault="00B145F8" w:rsidP="009A0FE6">
      <w:pPr>
        <w:autoSpaceDE w:val="0"/>
        <w:jc w:val="center"/>
        <w:rPr>
          <w:rFonts w:asciiTheme="minorHAnsi" w:hAnsiTheme="minorHAnsi" w:cstheme="minorHAnsi"/>
          <w:b/>
          <w:bCs/>
        </w:rPr>
      </w:pPr>
      <w:r w:rsidRPr="009F0221">
        <w:rPr>
          <w:rFonts w:asciiTheme="minorHAnsi" w:hAnsiTheme="minorHAnsi" w:cstheme="minorHAnsi"/>
          <w:b/>
          <w:bCs/>
        </w:rPr>
        <w:t>§ 6</w:t>
      </w:r>
      <w:r w:rsidR="009E7817" w:rsidRPr="009F0221">
        <w:rPr>
          <w:rFonts w:asciiTheme="minorHAnsi" w:hAnsiTheme="minorHAnsi" w:cstheme="minorHAnsi"/>
          <w:b/>
          <w:bCs/>
        </w:rPr>
        <w:t xml:space="preserve">. </w:t>
      </w:r>
      <w:r w:rsidRPr="009F0221">
        <w:rPr>
          <w:rFonts w:asciiTheme="minorHAnsi" w:hAnsiTheme="minorHAnsi" w:cstheme="minorHAnsi"/>
          <w:b/>
          <w:bCs/>
        </w:rPr>
        <w:t>Odbi</w:t>
      </w:r>
      <w:r w:rsidR="004467C4" w:rsidRPr="009F0221">
        <w:rPr>
          <w:rFonts w:asciiTheme="minorHAnsi" w:hAnsiTheme="minorHAnsi" w:cstheme="minorHAnsi"/>
          <w:b/>
          <w:bCs/>
        </w:rPr>
        <w:t>ory</w:t>
      </w:r>
      <w:r w:rsidRPr="009F0221">
        <w:rPr>
          <w:rFonts w:asciiTheme="minorHAnsi" w:hAnsiTheme="minorHAnsi" w:cstheme="minorHAnsi"/>
          <w:b/>
          <w:bCs/>
        </w:rPr>
        <w:t xml:space="preserve"> przedmiotu umowy</w:t>
      </w:r>
    </w:p>
    <w:p w14:paraId="5567C21B" w14:textId="00941401" w:rsidR="00B145F8" w:rsidRPr="009F0221" w:rsidRDefault="00A41A32" w:rsidP="00443EFE">
      <w:pPr>
        <w:numPr>
          <w:ilvl w:val="0"/>
          <w:numId w:val="16"/>
        </w:numPr>
        <w:tabs>
          <w:tab w:val="clear" w:pos="0"/>
          <w:tab w:val="num" w:pos="426"/>
        </w:tabs>
        <w:autoSpaceDE w:val="0"/>
        <w:ind w:left="426" w:hanging="426"/>
        <w:jc w:val="both"/>
        <w:rPr>
          <w:rFonts w:asciiTheme="minorHAnsi" w:hAnsiTheme="minorHAnsi" w:cstheme="minorHAnsi"/>
        </w:rPr>
      </w:pPr>
      <w:r w:rsidRPr="009F0221">
        <w:rPr>
          <w:rFonts w:asciiTheme="minorHAnsi" w:hAnsiTheme="minorHAnsi" w:cstheme="minorHAnsi"/>
        </w:rPr>
        <w:t>Przedmiot umowy</w:t>
      </w:r>
      <w:r w:rsidR="00AF5742" w:rsidRPr="009F0221">
        <w:rPr>
          <w:rFonts w:asciiTheme="minorHAnsi" w:hAnsiTheme="minorHAnsi" w:cstheme="minorHAnsi"/>
        </w:rPr>
        <w:t>,</w:t>
      </w:r>
      <w:r w:rsidR="005716B4" w:rsidRPr="009F0221">
        <w:rPr>
          <w:rFonts w:asciiTheme="minorHAnsi" w:hAnsiTheme="minorHAnsi" w:cstheme="minorHAnsi"/>
        </w:rPr>
        <w:t xml:space="preserve"> o który</w:t>
      </w:r>
      <w:r w:rsidR="00AF5742" w:rsidRPr="009F0221">
        <w:rPr>
          <w:rFonts w:asciiTheme="minorHAnsi" w:hAnsiTheme="minorHAnsi" w:cstheme="minorHAnsi"/>
        </w:rPr>
        <w:t>m</w:t>
      </w:r>
      <w:r w:rsidR="005716B4" w:rsidRPr="009F0221">
        <w:rPr>
          <w:rFonts w:asciiTheme="minorHAnsi" w:hAnsiTheme="minorHAnsi" w:cstheme="minorHAnsi"/>
        </w:rPr>
        <w:t xml:space="preserve"> mowa w § 1 umowy, </w:t>
      </w:r>
      <w:r w:rsidR="00B145F8" w:rsidRPr="009F0221">
        <w:rPr>
          <w:rFonts w:asciiTheme="minorHAnsi" w:hAnsiTheme="minorHAnsi" w:cstheme="minorHAnsi"/>
        </w:rPr>
        <w:t xml:space="preserve">należy </w:t>
      </w:r>
      <w:r w:rsidRPr="009F0221">
        <w:rPr>
          <w:rFonts w:asciiTheme="minorHAnsi" w:hAnsiTheme="minorHAnsi" w:cstheme="minorHAnsi"/>
        </w:rPr>
        <w:t>składać</w:t>
      </w:r>
      <w:r w:rsidR="00B145F8" w:rsidRPr="009F0221">
        <w:rPr>
          <w:rFonts w:asciiTheme="minorHAnsi" w:hAnsiTheme="minorHAnsi" w:cstheme="minorHAnsi"/>
        </w:rPr>
        <w:t xml:space="preserve"> w Urzędzie Gminy Niedrzwica Duża, ul. Lubelska 30, 24-220 Niedrzwica Duża.</w:t>
      </w:r>
    </w:p>
    <w:p w14:paraId="088E6725" w14:textId="77777777" w:rsidR="00B145F8" w:rsidRPr="009F0221" w:rsidRDefault="00B145F8" w:rsidP="00443EFE">
      <w:pPr>
        <w:numPr>
          <w:ilvl w:val="0"/>
          <w:numId w:val="16"/>
        </w:numPr>
        <w:tabs>
          <w:tab w:val="clear" w:pos="0"/>
          <w:tab w:val="num" w:pos="426"/>
        </w:tabs>
        <w:autoSpaceDE w:val="0"/>
        <w:ind w:left="426" w:hanging="426"/>
        <w:jc w:val="both"/>
        <w:rPr>
          <w:rFonts w:asciiTheme="minorHAnsi" w:hAnsiTheme="minorHAnsi" w:cstheme="minorHAnsi"/>
        </w:rPr>
      </w:pPr>
      <w:r w:rsidRPr="009F0221">
        <w:rPr>
          <w:rFonts w:asciiTheme="minorHAnsi" w:hAnsiTheme="minorHAnsi" w:cstheme="minorHAnsi"/>
          <w:bCs/>
        </w:rPr>
        <w:t xml:space="preserve">Wykonawca każdorazowo przekaże dokumentację stanowiącą przedmiot umowy do odbioru wraz </w:t>
      </w:r>
      <w:r w:rsidRPr="009F0221">
        <w:rPr>
          <w:rFonts w:asciiTheme="minorHAnsi" w:hAnsiTheme="minorHAnsi" w:cstheme="minorHAnsi"/>
        </w:rPr>
        <w:t>z</w:t>
      </w:r>
      <w:r w:rsidR="00A57D54" w:rsidRPr="009F0221">
        <w:rPr>
          <w:rFonts w:asciiTheme="minorHAnsi" w:hAnsiTheme="minorHAnsi" w:cstheme="minorHAnsi"/>
        </w:rPr>
        <w:t> </w:t>
      </w:r>
      <w:r w:rsidRPr="009F0221">
        <w:rPr>
          <w:rFonts w:asciiTheme="minorHAnsi" w:hAnsiTheme="minorHAnsi" w:cstheme="minorHAnsi"/>
        </w:rPr>
        <w:t>wykazem opracowań oraz pisemnym oświadczeniem, że dokumentacja jest wykonana zgodnie z</w:t>
      </w:r>
      <w:r w:rsidR="00A57D54" w:rsidRPr="009F0221">
        <w:rPr>
          <w:rFonts w:asciiTheme="minorHAnsi" w:hAnsiTheme="minorHAnsi" w:cstheme="minorHAnsi"/>
        </w:rPr>
        <w:t> </w:t>
      </w:r>
      <w:r w:rsidRPr="009F0221">
        <w:rPr>
          <w:rFonts w:asciiTheme="minorHAnsi" w:hAnsiTheme="minorHAnsi" w:cstheme="minorHAnsi"/>
        </w:rPr>
        <w:t>umową, obowiązującymi przepisami, normami oraz z wymaganymi uzgodnieniami, opiniami oraz sprawdzeniami i jest kompletna z punktu widzenia celu, któremu ma służyć.</w:t>
      </w:r>
    </w:p>
    <w:p w14:paraId="5A17A80B" w14:textId="20894708" w:rsidR="00B145F8" w:rsidRPr="009F0221" w:rsidRDefault="00B145F8" w:rsidP="00443EFE">
      <w:pPr>
        <w:numPr>
          <w:ilvl w:val="0"/>
          <w:numId w:val="16"/>
        </w:numPr>
        <w:tabs>
          <w:tab w:val="clear" w:pos="0"/>
          <w:tab w:val="num" w:pos="426"/>
        </w:tabs>
        <w:autoSpaceDE w:val="0"/>
        <w:ind w:left="426" w:hanging="426"/>
        <w:jc w:val="both"/>
        <w:rPr>
          <w:rFonts w:asciiTheme="minorHAnsi" w:hAnsiTheme="minorHAnsi" w:cstheme="minorHAnsi"/>
        </w:rPr>
      </w:pPr>
      <w:r w:rsidRPr="009F0221">
        <w:rPr>
          <w:rFonts w:asciiTheme="minorHAnsi" w:hAnsiTheme="minorHAnsi" w:cstheme="minorHAnsi"/>
          <w:shd w:val="clear" w:color="auto" w:fill="FFFFFF"/>
        </w:rPr>
        <w:t>Na</w:t>
      </w:r>
      <w:r w:rsidRPr="009F0221">
        <w:rPr>
          <w:rFonts w:asciiTheme="minorHAnsi" w:hAnsiTheme="minorHAnsi" w:cstheme="minorHAnsi"/>
        </w:rPr>
        <w:t xml:space="preserve"> dowód otrzymania przez Zamawiającego opracowanych dokumentacji projektowych zostan</w:t>
      </w:r>
      <w:r w:rsidR="00A57D54" w:rsidRPr="009F0221">
        <w:rPr>
          <w:rFonts w:asciiTheme="minorHAnsi" w:hAnsiTheme="minorHAnsi" w:cstheme="minorHAnsi"/>
        </w:rPr>
        <w:t>ą</w:t>
      </w:r>
      <w:r w:rsidRPr="009F0221">
        <w:rPr>
          <w:rFonts w:asciiTheme="minorHAnsi" w:hAnsiTheme="minorHAnsi" w:cstheme="minorHAnsi"/>
        </w:rPr>
        <w:t xml:space="preserve"> sporządz</w:t>
      </w:r>
      <w:r w:rsidR="00A57D54" w:rsidRPr="009F0221">
        <w:rPr>
          <w:rFonts w:asciiTheme="minorHAnsi" w:hAnsiTheme="minorHAnsi" w:cstheme="minorHAnsi"/>
        </w:rPr>
        <w:t>one</w:t>
      </w:r>
      <w:r w:rsidRPr="009F0221">
        <w:rPr>
          <w:rFonts w:asciiTheme="minorHAnsi" w:hAnsiTheme="minorHAnsi" w:cstheme="minorHAnsi"/>
        </w:rPr>
        <w:t xml:space="preserve"> protok</w:t>
      </w:r>
      <w:r w:rsidR="00A57D54" w:rsidRPr="009F0221">
        <w:rPr>
          <w:rFonts w:asciiTheme="minorHAnsi" w:hAnsiTheme="minorHAnsi" w:cstheme="minorHAnsi"/>
        </w:rPr>
        <w:t>o</w:t>
      </w:r>
      <w:r w:rsidRPr="009F0221">
        <w:rPr>
          <w:rFonts w:asciiTheme="minorHAnsi" w:hAnsiTheme="minorHAnsi" w:cstheme="minorHAnsi"/>
        </w:rPr>
        <w:t>ł</w:t>
      </w:r>
      <w:r w:rsidR="00A57D54" w:rsidRPr="009F0221">
        <w:rPr>
          <w:rFonts w:asciiTheme="minorHAnsi" w:hAnsiTheme="minorHAnsi" w:cstheme="minorHAnsi"/>
        </w:rPr>
        <w:t>y</w:t>
      </w:r>
      <w:r w:rsidRPr="009F0221">
        <w:rPr>
          <w:rFonts w:asciiTheme="minorHAnsi" w:hAnsiTheme="minorHAnsi" w:cstheme="minorHAnsi"/>
        </w:rPr>
        <w:t xml:space="preserve"> zdawczo-odbiorcz</w:t>
      </w:r>
      <w:r w:rsidR="00B51D96" w:rsidRPr="009F0221">
        <w:rPr>
          <w:rFonts w:asciiTheme="minorHAnsi" w:hAnsiTheme="minorHAnsi" w:cstheme="minorHAnsi"/>
        </w:rPr>
        <w:t>e</w:t>
      </w:r>
      <w:r w:rsidR="00AF5742" w:rsidRPr="009F0221">
        <w:rPr>
          <w:rFonts w:asciiTheme="minorHAnsi" w:hAnsiTheme="minorHAnsi" w:cstheme="minorHAnsi"/>
        </w:rPr>
        <w:t xml:space="preserve"> </w:t>
      </w:r>
      <w:r w:rsidRPr="009F0221">
        <w:rPr>
          <w:rFonts w:asciiTheme="minorHAnsi" w:hAnsiTheme="minorHAnsi" w:cstheme="minorHAnsi"/>
        </w:rPr>
        <w:t>ustalając</w:t>
      </w:r>
      <w:r w:rsidR="00A57D54" w:rsidRPr="009F0221">
        <w:rPr>
          <w:rFonts w:asciiTheme="minorHAnsi" w:hAnsiTheme="minorHAnsi" w:cstheme="minorHAnsi"/>
        </w:rPr>
        <w:t>e</w:t>
      </w:r>
      <w:r w:rsidRPr="009F0221">
        <w:rPr>
          <w:rFonts w:asciiTheme="minorHAnsi" w:hAnsiTheme="minorHAnsi" w:cstheme="minorHAnsi"/>
        </w:rPr>
        <w:t xml:space="preserve"> rodzaj i liczbę przekazanych dokumentów.</w:t>
      </w:r>
    </w:p>
    <w:p w14:paraId="58969146" w14:textId="1CD2C2EE" w:rsidR="00B145F8" w:rsidRPr="009F0221" w:rsidRDefault="00B145F8" w:rsidP="00443EFE">
      <w:pPr>
        <w:numPr>
          <w:ilvl w:val="0"/>
          <w:numId w:val="16"/>
        </w:numPr>
        <w:tabs>
          <w:tab w:val="clear" w:pos="0"/>
          <w:tab w:val="num" w:pos="426"/>
        </w:tabs>
        <w:autoSpaceDE w:val="0"/>
        <w:ind w:left="426" w:hanging="426"/>
        <w:jc w:val="both"/>
        <w:rPr>
          <w:rFonts w:asciiTheme="minorHAnsi" w:hAnsiTheme="minorHAnsi" w:cstheme="minorHAnsi"/>
        </w:rPr>
      </w:pPr>
      <w:r w:rsidRPr="009F0221">
        <w:rPr>
          <w:rFonts w:asciiTheme="minorHAnsi" w:hAnsiTheme="minorHAnsi" w:cstheme="minorHAnsi"/>
        </w:rPr>
        <w:lastRenderedPageBreak/>
        <w:t>Datą wykonania i odbioru opracowanej dokumentacji projektowej</w:t>
      </w:r>
      <w:r w:rsidR="00AF5742" w:rsidRPr="009F0221">
        <w:rPr>
          <w:rFonts w:asciiTheme="minorHAnsi" w:hAnsiTheme="minorHAnsi" w:cstheme="minorHAnsi"/>
        </w:rPr>
        <w:t xml:space="preserve"> </w:t>
      </w:r>
      <w:r w:rsidRPr="009F0221">
        <w:rPr>
          <w:rFonts w:asciiTheme="minorHAnsi" w:hAnsiTheme="minorHAnsi" w:cstheme="minorHAnsi"/>
        </w:rPr>
        <w:t>jest dzień podpisania przez obie strony protokoł</w:t>
      </w:r>
      <w:r w:rsidR="00A57D54" w:rsidRPr="009F0221">
        <w:rPr>
          <w:rFonts w:asciiTheme="minorHAnsi" w:hAnsiTheme="minorHAnsi" w:cstheme="minorHAnsi"/>
        </w:rPr>
        <w:t>ów</w:t>
      </w:r>
      <w:r w:rsidRPr="009F0221">
        <w:rPr>
          <w:rFonts w:asciiTheme="minorHAnsi" w:hAnsiTheme="minorHAnsi" w:cstheme="minorHAnsi"/>
        </w:rPr>
        <w:t xml:space="preserve"> zdawczo-odbiorcz</w:t>
      </w:r>
      <w:r w:rsidR="00A57D54" w:rsidRPr="009F0221">
        <w:rPr>
          <w:rFonts w:asciiTheme="minorHAnsi" w:hAnsiTheme="minorHAnsi" w:cstheme="minorHAnsi"/>
        </w:rPr>
        <w:t>ych</w:t>
      </w:r>
      <w:r w:rsidR="004467C4" w:rsidRPr="009F0221">
        <w:rPr>
          <w:rFonts w:asciiTheme="minorHAnsi" w:hAnsiTheme="minorHAnsi" w:cstheme="minorHAnsi"/>
        </w:rPr>
        <w:t>.</w:t>
      </w:r>
    </w:p>
    <w:p w14:paraId="23501E1F" w14:textId="09A4393A" w:rsidR="00B145F8" w:rsidRPr="009F0221" w:rsidRDefault="00B145F8" w:rsidP="00443EFE">
      <w:pPr>
        <w:numPr>
          <w:ilvl w:val="0"/>
          <w:numId w:val="16"/>
        </w:numPr>
        <w:tabs>
          <w:tab w:val="clear" w:pos="0"/>
          <w:tab w:val="num" w:pos="426"/>
        </w:tabs>
        <w:autoSpaceDE w:val="0"/>
        <w:ind w:left="426" w:hanging="426"/>
        <w:jc w:val="both"/>
        <w:rPr>
          <w:rFonts w:asciiTheme="minorHAnsi" w:hAnsiTheme="minorHAnsi" w:cstheme="minorHAnsi"/>
        </w:rPr>
      </w:pPr>
      <w:r w:rsidRPr="009F0221">
        <w:rPr>
          <w:rFonts w:asciiTheme="minorHAnsi" w:hAnsiTheme="minorHAnsi" w:cstheme="minorHAnsi"/>
        </w:rPr>
        <w:t>Podpisanie protokołów zdawczo-odbiorczych nie oznacza potwierdzenia braku wad fizycznych i</w:t>
      </w:r>
      <w:r w:rsidR="00316842" w:rsidRPr="009F0221">
        <w:rPr>
          <w:rFonts w:asciiTheme="minorHAnsi" w:hAnsiTheme="minorHAnsi" w:cstheme="minorHAnsi"/>
        </w:rPr>
        <w:t> </w:t>
      </w:r>
      <w:r w:rsidRPr="009F0221">
        <w:rPr>
          <w:rFonts w:asciiTheme="minorHAnsi" w:hAnsiTheme="minorHAnsi" w:cstheme="minorHAnsi"/>
        </w:rPr>
        <w:t>prawnych wykonanej dokumentacji projektowej i nie zwalnia Wykonawcy z</w:t>
      </w:r>
      <w:r w:rsidR="00F9058D" w:rsidRPr="009F0221">
        <w:rPr>
          <w:rFonts w:asciiTheme="minorHAnsi" w:hAnsiTheme="minorHAnsi" w:cstheme="minorHAnsi"/>
        </w:rPr>
        <w:t> </w:t>
      </w:r>
      <w:r w:rsidRPr="009F0221">
        <w:rPr>
          <w:rFonts w:asciiTheme="minorHAnsi" w:hAnsiTheme="minorHAnsi" w:cstheme="minorHAnsi"/>
        </w:rPr>
        <w:t>odpowiedzialności za wady dostarczonego opracowania.</w:t>
      </w:r>
    </w:p>
    <w:p w14:paraId="53A0501F" w14:textId="0D415A21" w:rsidR="00B145F8" w:rsidRPr="009F0221" w:rsidRDefault="00B145F8" w:rsidP="00443EFE">
      <w:pPr>
        <w:numPr>
          <w:ilvl w:val="0"/>
          <w:numId w:val="16"/>
        </w:numPr>
        <w:tabs>
          <w:tab w:val="clear" w:pos="0"/>
          <w:tab w:val="num" w:pos="426"/>
        </w:tabs>
        <w:autoSpaceDE w:val="0"/>
        <w:ind w:left="426" w:hanging="426"/>
        <w:jc w:val="both"/>
        <w:rPr>
          <w:rFonts w:asciiTheme="minorHAnsi" w:hAnsiTheme="minorHAnsi" w:cstheme="minorHAnsi"/>
        </w:rPr>
      </w:pPr>
      <w:r w:rsidRPr="009F0221">
        <w:rPr>
          <w:rFonts w:asciiTheme="minorHAnsi" w:hAnsiTheme="minorHAnsi" w:cstheme="minorHAnsi"/>
        </w:rPr>
        <w:t>Zamawiający nie jest zobowiązany do sprawdzenia przekazanej dokumentacji projektowej</w:t>
      </w:r>
      <w:r w:rsidR="00316842" w:rsidRPr="009F0221">
        <w:rPr>
          <w:rFonts w:asciiTheme="minorHAnsi" w:hAnsiTheme="minorHAnsi" w:cstheme="minorHAnsi"/>
        </w:rPr>
        <w:t> </w:t>
      </w:r>
      <w:r w:rsidRPr="009F0221">
        <w:rPr>
          <w:rFonts w:asciiTheme="minorHAnsi" w:hAnsiTheme="minorHAnsi" w:cstheme="minorHAnsi"/>
        </w:rPr>
        <w:t>w</w:t>
      </w:r>
      <w:r w:rsidR="00103C46" w:rsidRPr="009F0221">
        <w:rPr>
          <w:rFonts w:asciiTheme="minorHAnsi" w:hAnsiTheme="minorHAnsi" w:cstheme="minorHAnsi"/>
        </w:rPr>
        <w:t> </w:t>
      </w:r>
      <w:r w:rsidRPr="009F0221">
        <w:rPr>
          <w:rFonts w:asciiTheme="minorHAnsi" w:hAnsiTheme="minorHAnsi" w:cstheme="minorHAnsi"/>
        </w:rPr>
        <w:t>chwili jej przekazywania. Ewentualne</w:t>
      </w:r>
      <w:r w:rsidR="001B7CC1" w:rsidRPr="009F0221">
        <w:rPr>
          <w:rFonts w:asciiTheme="minorHAnsi" w:hAnsiTheme="minorHAnsi" w:cstheme="minorHAnsi"/>
        </w:rPr>
        <w:t xml:space="preserve"> Zamawiający</w:t>
      </w:r>
      <w:r w:rsidRPr="009F0221">
        <w:rPr>
          <w:rFonts w:asciiTheme="minorHAnsi" w:hAnsiTheme="minorHAnsi" w:cstheme="minorHAnsi"/>
        </w:rPr>
        <w:t xml:space="preserve"> uwagi </w:t>
      </w:r>
      <w:r w:rsidR="001B7CC1" w:rsidRPr="009F0221">
        <w:rPr>
          <w:rFonts w:asciiTheme="minorHAnsi" w:hAnsiTheme="minorHAnsi" w:cstheme="minorHAnsi"/>
        </w:rPr>
        <w:t>zgłaszał będzie</w:t>
      </w:r>
      <w:r w:rsidRPr="009F0221">
        <w:rPr>
          <w:rFonts w:asciiTheme="minorHAnsi" w:hAnsiTheme="minorHAnsi" w:cstheme="minorHAnsi"/>
        </w:rPr>
        <w:t xml:space="preserve"> w</w:t>
      </w:r>
      <w:r w:rsidR="001B7CC1" w:rsidRPr="009F0221">
        <w:rPr>
          <w:rFonts w:asciiTheme="minorHAnsi" w:hAnsiTheme="minorHAnsi" w:cstheme="minorHAnsi"/>
        </w:rPr>
        <w:t> </w:t>
      </w:r>
      <w:r w:rsidRPr="009F0221">
        <w:rPr>
          <w:rFonts w:asciiTheme="minorHAnsi" w:hAnsiTheme="minorHAnsi" w:cstheme="minorHAnsi"/>
        </w:rPr>
        <w:t>ciągu 14 dni od ich ujawnienia przez cały okres do zakończenia realizacji zadania inwestycyjnego, którego dotyczy opracowanie.</w:t>
      </w:r>
    </w:p>
    <w:p w14:paraId="482E8C54" w14:textId="034BCF74" w:rsidR="00B145F8" w:rsidRPr="009F0221" w:rsidRDefault="00B145F8" w:rsidP="00443EFE">
      <w:pPr>
        <w:numPr>
          <w:ilvl w:val="0"/>
          <w:numId w:val="16"/>
        </w:numPr>
        <w:tabs>
          <w:tab w:val="clear" w:pos="0"/>
          <w:tab w:val="num" w:pos="426"/>
        </w:tabs>
        <w:autoSpaceDE w:val="0"/>
        <w:ind w:left="426" w:hanging="426"/>
        <w:jc w:val="both"/>
        <w:rPr>
          <w:rFonts w:asciiTheme="minorHAnsi" w:hAnsiTheme="minorHAnsi" w:cstheme="minorHAnsi"/>
        </w:rPr>
      </w:pPr>
      <w:r w:rsidRPr="009F0221">
        <w:rPr>
          <w:rFonts w:asciiTheme="minorHAnsi" w:hAnsiTheme="minorHAnsi" w:cstheme="minorHAnsi"/>
        </w:rPr>
        <w:t>W przypadku konieczności dokonania jakichkolwiek poprawek Zamawiający przekaże swoje uwagi, a</w:t>
      </w:r>
      <w:r w:rsidR="00316842" w:rsidRPr="009F0221">
        <w:rPr>
          <w:rFonts w:asciiTheme="minorHAnsi" w:hAnsiTheme="minorHAnsi" w:cstheme="minorHAnsi"/>
        </w:rPr>
        <w:t> </w:t>
      </w:r>
      <w:r w:rsidRPr="009F0221">
        <w:rPr>
          <w:rFonts w:asciiTheme="minorHAnsi" w:hAnsiTheme="minorHAnsi" w:cstheme="minorHAnsi"/>
        </w:rPr>
        <w:t xml:space="preserve">Wykonawca w terminie wskazanym przez Zamawiającego usunie ujawnione błędy lub wady. </w:t>
      </w:r>
    </w:p>
    <w:p w14:paraId="3CCA4EE7" w14:textId="77777777" w:rsidR="006957A9" w:rsidRPr="009F0221" w:rsidRDefault="006957A9" w:rsidP="009A0FE6">
      <w:pPr>
        <w:rPr>
          <w:rFonts w:asciiTheme="minorHAnsi" w:hAnsiTheme="minorHAnsi" w:cstheme="minorHAnsi"/>
        </w:rPr>
      </w:pPr>
    </w:p>
    <w:p w14:paraId="4F48BF9B" w14:textId="39DD6CD8" w:rsidR="006123F3" w:rsidRPr="009F0221" w:rsidRDefault="006123F3" w:rsidP="009A0FE6">
      <w:pPr>
        <w:jc w:val="center"/>
        <w:rPr>
          <w:rFonts w:asciiTheme="minorHAnsi" w:hAnsiTheme="minorHAnsi" w:cstheme="minorHAnsi"/>
          <w:b/>
        </w:rPr>
      </w:pPr>
      <w:r w:rsidRPr="009F0221">
        <w:rPr>
          <w:rFonts w:asciiTheme="minorHAnsi" w:hAnsiTheme="minorHAnsi" w:cstheme="minorHAnsi"/>
          <w:b/>
        </w:rPr>
        <w:t>§ 7</w:t>
      </w:r>
      <w:r w:rsidR="009E7817" w:rsidRPr="009F0221">
        <w:rPr>
          <w:rFonts w:asciiTheme="minorHAnsi" w:hAnsiTheme="minorHAnsi" w:cstheme="minorHAnsi"/>
          <w:b/>
        </w:rPr>
        <w:t xml:space="preserve">. </w:t>
      </w:r>
      <w:r w:rsidRPr="009F0221">
        <w:rPr>
          <w:rFonts w:asciiTheme="minorHAnsi" w:hAnsiTheme="minorHAnsi" w:cstheme="minorHAnsi"/>
          <w:b/>
        </w:rPr>
        <w:t>Prawa autorskie</w:t>
      </w:r>
    </w:p>
    <w:p w14:paraId="4C4EE8C7" w14:textId="65E43037" w:rsidR="00BE18F8" w:rsidRPr="009F0221" w:rsidRDefault="00BE18F8" w:rsidP="00443EFE">
      <w:pPr>
        <w:numPr>
          <w:ilvl w:val="0"/>
          <w:numId w:val="17"/>
        </w:numPr>
        <w:tabs>
          <w:tab w:val="clear" w:pos="0"/>
          <w:tab w:val="num" w:pos="426"/>
        </w:tabs>
        <w:autoSpaceDE w:val="0"/>
        <w:ind w:left="426" w:hanging="426"/>
        <w:jc w:val="both"/>
        <w:rPr>
          <w:rFonts w:asciiTheme="minorHAnsi" w:hAnsiTheme="minorHAnsi" w:cstheme="minorHAnsi"/>
        </w:rPr>
      </w:pPr>
      <w:r w:rsidRPr="009F0221">
        <w:rPr>
          <w:rFonts w:asciiTheme="minorHAnsi" w:hAnsiTheme="minorHAnsi" w:cstheme="minorHAnsi"/>
        </w:rPr>
        <w:t>Wykonawca każdorazowo z chwilą przekazania dokumentacji projektowej i podpisania protokołu zdawczo-odbiorczego, przenosi na Zamawiającego, w ramach wynagrodzenia, o którym mowa w § 9 ust. 1 umowy, majątkowe prawa autorskie oraz prawo wykonywania autorskich praw zależnych do utworów opracowanej dokumentacji oraz wyraża zgodę na nieodpłatne ich wykorzystanie, w tym do przystosowania, dokonywania zmian oraz przeróbek, bez żadnych ograniczeń czasowych i ilościowych, na polach eksploatacji wymienionych w art. 50 ustawy z dnia 4 lutego 1994 r. o prawie autorskim i prawach pokrewnych (tekst jedn. Dz. U. z 202</w:t>
      </w:r>
      <w:r w:rsidR="009137BB" w:rsidRPr="009F0221">
        <w:rPr>
          <w:rFonts w:asciiTheme="minorHAnsi" w:hAnsiTheme="minorHAnsi" w:cstheme="minorHAnsi"/>
        </w:rPr>
        <w:t>2</w:t>
      </w:r>
      <w:r w:rsidRPr="009F0221">
        <w:rPr>
          <w:rFonts w:asciiTheme="minorHAnsi" w:hAnsiTheme="minorHAnsi" w:cstheme="minorHAnsi"/>
        </w:rPr>
        <w:t xml:space="preserve"> r. poz. </w:t>
      </w:r>
      <w:r w:rsidR="009137BB" w:rsidRPr="009F0221">
        <w:rPr>
          <w:rFonts w:asciiTheme="minorHAnsi" w:hAnsiTheme="minorHAnsi" w:cstheme="minorHAnsi"/>
        </w:rPr>
        <w:t>2509</w:t>
      </w:r>
      <w:r w:rsidRPr="009F0221">
        <w:rPr>
          <w:rFonts w:asciiTheme="minorHAnsi" w:hAnsiTheme="minorHAnsi" w:cstheme="minorHAnsi"/>
        </w:rPr>
        <w:t>) oraz określonych w ust. 2 poniżej.</w:t>
      </w:r>
    </w:p>
    <w:p w14:paraId="0A45043F" w14:textId="77777777" w:rsidR="00BE18F8" w:rsidRPr="009F0221" w:rsidRDefault="00BE18F8" w:rsidP="00443EFE">
      <w:pPr>
        <w:numPr>
          <w:ilvl w:val="0"/>
          <w:numId w:val="17"/>
        </w:numPr>
        <w:tabs>
          <w:tab w:val="clear" w:pos="0"/>
          <w:tab w:val="num" w:pos="426"/>
        </w:tabs>
        <w:autoSpaceDE w:val="0"/>
        <w:ind w:left="426" w:hanging="426"/>
        <w:jc w:val="both"/>
        <w:rPr>
          <w:rFonts w:asciiTheme="minorHAnsi" w:hAnsiTheme="minorHAnsi" w:cstheme="minorHAnsi"/>
        </w:rPr>
      </w:pPr>
      <w:r w:rsidRPr="009F0221">
        <w:rPr>
          <w:rFonts w:asciiTheme="minorHAnsi" w:hAnsiTheme="minorHAnsi" w:cstheme="minorHAnsi"/>
        </w:rPr>
        <w:t>Cel i pola eksploatacji:</w:t>
      </w:r>
    </w:p>
    <w:p w14:paraId="14C09239" w14:textId="77777777" w:rsidR="00BE18F8" w:rsidRPr="009F0221" w:rsidRDefault="00BE18F8" w:rsidP="00443EFE">
      <w:pPr>
        <w:numPr>
          <w:ilvl w:val="0"/>
          <w:numId w:val="6"/>
        </w:numPr>
        <w:shd w:val="clear" w:color="auto" w:fill="FFFFFF"/>
        <w:autoSpaceDE w:val="0"/>
        <w:ind w:left="851" w:hanging="425"/>
        <w:contextualSpacing/>
        <w:jc w:val="both"/>
        <w:rPr>
          <w:rFonts w:asciiTheme="minorHAnsi" w:hAnsiTheme="minorHAnsi" w:cstheme="minorHAnsi"/>
        </w:rPr>
      </w:pPr>
      <w:r w:rsidRPr="009F0221">
        <w:rPr>
          <w:rFonts w:asciiTheme="minorHAnsi" w:hAnsiTheme="minorHAnsi" w:cstheme="minorHAnsi"/>
        </w:rPr>
        <w:t>wykorzystanie opracowań do realizacji inwestycji,</w:t>
      </w:r>
    </w:p>
    <w:p w14:paraId="3AB64410" w14:textId="77777777" w:rsidR="00BE18F8" w:rsidRPr="009F0221" w:rsidRDefault="00BE18F8" w:rsidP="00443EFE">
      <w:pPr>
        <w:numPr>
          <w:ilvl w:val="0"/>
          <w:numId w:val="6"/>
        </w:numPr>
        <w:shd w:val="clear" w:color="auto" w:fill="FFFFFF"/>
        <w:autoSpaceDE w:val="0"/>
        <w:ind w:left="851" w:hanging="425"/>
        <w:contextualSpacing/>
        <w:jc w:val="both"/>
        <w:rPr>
          <w:rFonts w:asciiTheme="minorHAnsi" w:hAnsiTheme="minorHAnsi" w:cstheme="minorHAnsi"/>
        </w:rPr>
      </w:pPr>
      <w:r w:rsidRPr="009F0221">
        <w:rPr>
          <w:rFonts w:asciiTheme="minorHAnsi" w:hAnsiTheme="minorHAnsi" w:cstheme="minorHAnsi"/>
        </w:rPr>
        <w:t>utrwalanie i zwielokrotnianie każdą możliwą techniką, w tym techniką drukarską, kserograficzną, zapisu magnetycznego, techniką cyfrową,</w:t>
      </w:r>
    </w:p>
    <w:p w14:paraId="7D5DEBDB" w14:textId="77777777" w:rsidR="00BE18F8" w:rsidRPr="009F0221" w:rsidRDefault="00BE18F8" w:rsidP="00443EFE">
      <w:pPr>
        <w:numPr>
          <w:ilvl w:val="0"/>
          <w:numId w:val="6"/>
        </w:numPr>
        <w:shd w:val="clear" w:color="auto" w:fill="FFFFFF"/>
        <w:autoSpaceDE w:val="0"/>
        <w:ind w:left="851" w:hanging="425"/>
        <w:contextualSpacing/>
        <w:jc w:val="both"/>
        <w:rPr>
          <w:rFonts w:asciiTheme="minorHAnsi" w:hAnsiTheme="minorHAnsi" w:cstheme="minorHAnsi"/>
        </w:rPr>
      </w:pPr>
      <w:r w:rsidRPr="009F0221">
        <w:rPr>
          <w:rFonts w:asciiTheme="minorHAnsi" w:hAnsiTheme="minorHAnsi" w:cstheme="minorHAnsi"/>
        </w:rPr>
        <w:t>wprowadzanie do pamięci komputera, przesyłanie przy pomocy sieci multimedialnej, komputerowej i teleinformatycznej, w tym Internetu,</w:t>
      </w:r>
    </w:p>
    <w:p w14:paraId="172E2CCB" w14:textId="77777777" w:rsidR="00BE18F8" w:rsidRPr="009F0221" w:rsidRDefault="00BE18F8" w:rsidP="00443EFE">
      <w:pPr>
        <w:numPr>
          <w:ilvl w:val="0"/>
          <w:numId w:val="6"/>
        </w:numPr>
        <w:shd w:val="clear" w:color="auto" w:fill="FFFFFF"/>
        <w:autoSpaceDE w:val="0"/>
        <w:ind w:left="851" w:hanging="425"/>
        <w:contextualSpacing/>
        <w:jc w:val="both"/>
        <w:rPr>
          <w:rFonts w:asciiTheme="minorHAnsi" w:hAnsiTheme="minorHAnsi" w:cstheme="minorHAnsi"/>
        </w:rPr>
      </w:pPr>
      <w:r w:rsidRPr="009F0221">
        <w:rPr>
          <w:rFonts w:asciiTheme="minorHAnsi" w:hAnsiTheme="minorHAnsi" w:cstheme="minorHAnsi"/>
        </w:rPr>
        <w:t>przekazywanie dokumentacji, a także jej kopii:</w:t>
      </w:r>
    </w:p>
    <w:p w14:paraId="61792184" w14:textId="77777777" w:rsidR="00BE18F8" w:rsidRPr="009F0221" w:rsidRDefault="00BE18F8" w:rsidP="00443EFE">
      <w:pPr>
        <w:pStyle w:val="Akapitzlist"/>
        <w:numPr>
          <w:ilvl w:val="0"/>
          <w:numId w:val="14"/>
        </w:numPr>
        <w:autoSpaceDE w:val="0"/>
        <w:spacing w:before="0" w:beforeAutospacing="0" w:line="240" w:lineRule="auto"/>
        <w:ind w:left="1276" w:hanging="425"/>
        <w:rPr>
          <w:rFonts w:cstheme="minorHAnsi"/>
          <w:sz w:val="24"/>
          <w:szCs w:val="24"/>
        </w:rPr>
      </w:pPr>
      <w:r w:rsidRPr="009F0221">
        <w:rPr>
          <w:rFonts w:cstheme="minorHAnsi"/>
          <w:sz w:val="24"/>
          <w:szCs w:val="24"/>
        </w:rPr>
        <w:t>innym wykonawcom, jako podstawę lub materiał wyjściowy do wykonania innych opracowań projektowych,</w:t>
      </w:r>
    </w:p>
    <w:p w14:paraId="7F07A083" w14:textId="77777777" w:rsidR="00BE18F8" w:rsidRPr="009F0221" w:rsidRDefault="00BE18F8" w:rsidP="00443EFE">
      <w:pPr>
        <w:pStyle w:val="Akapitzlist"/>
        <w:numPr>
          <w:ilvl w:val="0"/>
          <w:numId w:val="14"/>
        </w:numPr>
        <w:autoSpaceDE w:val="0"/>
        <w:spacing w:before="0" w:beforeAutospacing="0" w:line="240" w:lineRule="auto"/>
        <w:ind w:left="1276" w:hanging="425"/>
        <w:rPr>
          <w:rFonts w:cstheme="minorHAnsi"/>
          <w:sz w:val="24"/>
          <w:szCs w:val="24"/>
        </w:rPr>
      </w:pPr>
      <w:r w:rsidRPr="009F0221">
        <w:rPr>
          <w:rFonts w:cstheme="minorHAnsi"/>
          <w:sz w:val="24"/>
          <w:szCs w:val="24"/>
        </w:rPr>
        <w:t>wykonawcom biorącym udział w postępowaniu o udzielenie zamówień publicznych, jako część specyfikacji warunków zamówienia,</w:t>
      </w:r>
    </w:p>
    <w:p w14:paraId="62A5C071" w14:textId="77777777" w:rsidR="00BE18F8" w:rsidRPr="009F0221" w:rsidRDefault="00BE18F8" w:rsidP="00443EFE">
      <w:pPr>
        <w:pStyle w:val="Akapitzlist"/>
        <w:numPr>
          <w:ilvl w:val="0"/>
          <w:numId w:val="14"/>
        </w:numPr>
        <w:autoSpaceDE w:val="0"/>
        <w:spacing w:before="0" w:beforeAutospacing="0" w:line="240" w:lineRule="auto"/>
        <w:ind w:left="1276" w:hanging="425"/>
        <w:rPr>
          <w:rFonts w:cstheme="minorHAnsi"/>
          <w:sz w:val="24"/>
          <w:szCs w:val="24"/>
        </w:rPr>
      </w:pPr>
      <w:r w:rsidRPr="009F0221">
        <w:rPr>
          <w:rFonts w:cstheme="minorHAnsi"/>
          <w:sz w:val="24"/>
          <w:szCs w:val="24"/>
        </w:rPr>
        <w:t>innym wykonawcom jako podstawę dla wykonania lub nadzorowania robót budowlanych,</w:t>
      </w:r>
    </w:p>
    <w:p w14:paraId="0BD49CD3" w14:textId="77777777" w:rsidR="00BE18F8" w:rsidRPr="009F0221" w:rsidRDefault="00BE18F8" w:rsidP="00443EFE">
      <w:pPr>
        <w:pStyle w:val="Akapitzlist"/>
        <w:numPr>
          <w:ilvl w:val="0"/>
          <w:numId w:val="14"/>
        </w:numPr>
        <w:autoSpaceDE w:val="0"/>
        <w:spacing w:before="0" w:beforeAutospacing="0" w:line="240" w:lineRule="auto"/>
        <w:ind w:left="1276" w:hanging="425"/>
        <w:rPr>
          <w:rFonts w:cstheme="minorHAnsi"/>
          <w:sz w:val="24"/>
          <w:szCs w:val="24"/>
        </w:rPr>
      </w:pPr>
      <w:r w:rsidRPr="009F0221">
        <w:rPr>
          <w:rFonts w:cstheme="minorHAnsi"/>
          <w:sz w:val="24"/>
          <w:szCs w:val="24"/>
        </w:rPr>
        <w:t>stronom trzecim biorącym udział w procesie inwestycyjnym.</w:t>
      </w:r>
    </w:p>
    <w:p w14:paraId="76910219" w14:textId="77777777" w:rsidR="00BE18F8" w:rsidRPr="009F0221" w:rsidRDefault="00BE18F8" w:rsidP="00443EFE">
      <w:pPr>
        <w:numPr>
          <w:ilvl w:val="0"/>
          <w:numId w:val="6"/>
        </w:numPr>
        <w:shd w:val="clear" w:color="auto" w:fill="FFFFFF"/>
        <w:autoSpaceDE w:val="0"/>
        <w:ind w:left="851" w:hanging="425"/>
        <w:contextualSpacing/>
        <w:jc w:val="both"/>
        <w:rPr>
          <w:rFonts w:asciiTheme="minorHAnsi" w:hAnsiTheme="minorHAnsi" w:cstheme="minorHAnsi"/>
        </w:rPr>
      </w:pPr>
      <w:r w:rsidRPr="009F0221">
        <w:rPr>
          <w:rFonts w:asciiTheme="minorHAnsi" w:hAnsiTheme="minorHAnsi" w:cstheme="minorHAnsi"/>
        </w:rPr>
        <w:t>publiczne udostępnianie w formie ogólnodostępnych wystaw i ekspozycji, prezentacji, włącznie z prawem udostępniania w Internecie,</w:t>
      </w:r>
    </w:p>
    <w:p w14:paraId="340A62CF" w14:textId="77777777" w:rsidR="00BE18F8" w:rsidRPr="009F0221" w:rsidRDefault="00BE18F8" w:rsidP="00443EFE">
      <w:pPr>
        <w:numPr>
          <w:ilvl w:val="0"/>
          <w:numId w:val="6"/>
        </w:numPr>
        <w:shd w:val="clear" w:color="auto" w:fill="FFFFFF"/>
        <w:autoSpaceDE w:val="0"/>
        <w:ind w:left="851" w:hanging="425"/>
        <w:contextualSpacing/>
        <w:jc w:val="both"/>
        <w:rPr>
          <w:rFonts w:asciiTheme="minorHAnsi" w:hAnsiTheme="minorHAnsi" w:cstheme="minorHAnsi"/>
        </w:rPr>
      </w:pPr>
      <w:r w:rsidRPr="009F0221">
        <w:rPr>
          <w:rFonts w:asciiTheme="minorHAnsi" w:hAnsiTheme="minorHAnsi" w:cstheme="minorHAnsi"/>
        </w:rPr>
        <w:t>udostępnienie w ramach przepisów ustawy o dostępie do informacji publicznej,</w:t>
      </w:r>
    </w:p>
    <w:p w14:paraId="0D7D5E11" w14:textId="77777777" w:rsidR="00BE18F8" w:rsidRPr="009F0221" w:rsidRDefault="00BE18F8" w:rsidP="00443EFE">
      <w:pPr>
        <w:numPr>
          <w:ilvl w:val="0"/>
          <w:numId w:val="6"/>
        </w:numPr>
        <w:shd w:val="clear" w:color="auto" w:fill="FFFFFF"/>
        <w:autoSpaceDE w:val="0"/>
        <w:ind w:left="851" w:hanging="425"/>
        <w:contextualSpacing/>
        <w:jc w:val="both"/>
        <w:rPr>
          <w:rFonts w:asciiTheme="minorHAnsi" w:hAnsiTheme="minorHAnsi" w:cstheme="minorHAnsi"/>
        </w:rPr>
      </w:pPr>
      <w:r w:rsidRPr="009F0221">
        <w:rPr>
          <w:rFonts w:asciiTheme="minorHAnsi" w:hAnsiTheme="minorHAnsi" w:cstheme="minorHAnsi"/>
        </w:rPr>
        <w:t>wykorzystanie opracowań do publikacji w celach promocji Inwestycji,</w:t>
      </w:r>
    </w:p>
    <w:p w14:paraId="1D8E74DD" w14:textId="77777777" w:rsidR="00BE18F8" w:rsidRPr="009F0221" w:rsidRDefault="00BE18F8" w:rsidP="00443EFE">
      <w:pPr>
        <w:numPr>
          <w:ilvl w:val="0"/>
          <w:numId w:val="6"/>
        </w:numPr>
        <w:shd w:val="clear" w:color="auto" w:fill="FFFFFF"/>
        <w:autoSpaceDE w:val="0"/>
        <w:ind w:left="851" w:hanging="425"/>
        <w:contextualSpacing/>
        <w:jc w:val="both"/>
        <w:rPr>
          <w:rFonts w:asciiTheme="minorHAnsi" w:hAnsiTheme="minorHAnsi" w:cstheme="minorHAnsi"/>
        </w:rPr>
      </w:pPr>
      <w:r w:rsidRPr="009F0221">
        <w:rPr>
          <w:rFonts w:asciiTheme="minorHAnsi" w:hAnsiTheme="minorHAnsi" w:cstheme="minorHAnsi"/>
        </w:rPr>
        <w:t>wykorzystywanie opracowań w celu uzyskania wszelkich dostępnych form pomocy finansowej dla realizacji inwestycji,</w:t>
      </w:r>
    </w:p>
    <w:p w14:paraId="7D260F15" w14:textId="77777777" w:rsidR="00BE18F8" w:rsidRPr="009F0221" w:rsidRDefault="00BE18F8" w:rsidP="00443EFE">
      <w:pPr>
        <w:numPr>
          <w:ilvl w:val="0"/>
          <w:numId w:val="6"/>
        </w:numPr>
        <w:shd w:val="clear" w:color="auto" w:fill="FFFFFF"/>
        <w:autoSpaceDE w:val="0"/>
        <w:ind w:left="851" w:hanging="425"/>
        <w:contextualSpacing/>
        <w:jc w:val="both"/>
        <w:rPr>
          <w:rFonts w:asciiTheme="minorHAnsi" w:hAnsiTheme="minorHAnsi" w:cstheme="minorHAnsi"/>
        </w:rPr>
      </w:pPr>
      <w:r w:rsidRPr="009F0221">
        <w:rPr>
          <w:rFonts w:asciiTheme="minorHAnsi" w:hAnsiTheme="minorHAnsi" w:cstheme="minorHAnsi"/>
        </w:rPr>
        <w:t>zamieszczenie na stronie internetowej do postępowań o udzielenie zamówień publicznych realizowanych w oparciu o wykonaną dokumentację,</w:t>
      </w:r>
    </w:p>
    <w:p w14:paraId="381D9FCD" w14:textId="77777777" w:rsidR="00BE18F8" w:rsidRPr="009F0221" w:rsidRDefault="00BE18F8" w:rsidP="00443EFE">
      <w:pPr>
        <w:numPr>
          <w:ilvl w:val="0"/>
          <w:numId w:val="6"/>
        </w:numPr>
        <w:shd w:val="clear" w:color="auto" w:fill="FFFFFF"/>
        <w:autoSpaceDE w:val="0"/>
        <w:ind w:left="851" w:hanging="425"/>
        <w:contextualSpacing/>
        <w:jc w:val="both"/>
        <w:rPr>
          <w:rFonts w:asciiTheme="minorHAnsi" w:hAnsiTheme="minorHAnsi" w:cstheme="minorHAnsi"/>
        </w:rPr>
      </w:pPr>
      <w:r w:rsidRPr="009F0221">
        <w:rPr>
          <w:rFonts w:asciiTheme="minorHAnsi" w:hAnsiTheme="minorHAnsi" w:cstheme="minorHAnsi"/>
        </w:rPr>
        <w:t>wykorzystanie przy prowadzeniu wszelkich postępowań o udzielenie zamówień publicznych związanych z realizacją inwestycji,</w:t>
      </w:r>
    </w:p>
    <w:p w14:paraId="63884906" w14:textId="77777777" w:rsidR="00BE18F8" w:rsidRPr="009F0221" w:rsidRDefault="00BE18F8" w:rsidP="00443EFE">
      <w:pPr>
        <w:numPr>
          <w:ilvl w:val="0"/>
          <w:numId w:val="6"/>
        </w:numPr>
        <w:shd w:val="clear" w:color="auto" w:fill="FFFFFF"/>
        <w:autoSpaceDE w:val="0"/>
        <w:ind w:left="851" w:hanging="425"/>
        <w:contextualSpacing/>
        <w:jc w:val="both"/>
        <w:rPr>
          <w:rFonts w:asciiTheme="minorHAnsi" w:hAnsiTheme="minorHAnsi" w:cstheme="minorHAnsi"/>
        </w:rPr>
      </w:pPr>
      <w:r w:rsidRPr="009F0221">
        <w:rPr>
          <w:rFonts w:asciiTheme="minorHAnsi" w:hAnsiTheme="minorHAnsi" w:cstheme="minorHAnsi"/>
        </w:rPr>
        <w:lastRenderedPageBreak/>
        <w:t>wykorzystanie opracowań wykonanych na podstawie niniejszej umowy przez wykonawców wykonujących kolejną dokumentację projektową i opracowania, na podstawie oddzielnego zamówienia,</w:t>
      </w:r>
    </w:p>
    <w:p w14:paraId="7E6644F1" w14:textId="79C60D7F" w:rsidR="00BE18F8" w:rsidRPr="009F0221" w:rsidRDefault="00BE18F8" w:rsidP="00443EFE">
      <w:pPr>
        <w:numPr>
          <w:ilvl w:val="0"/>
          <w:numId w:val="6"/>
        </w:numPr>
        <w:shd w:val="clear" w:color="auto" w:fill="FFFFFF"/>
        <w:autoSpaceDE w:val="0"/>
        <w:ind w:left="851" w:hanging="425"/>
        <w:contextualSpacing/>
        <w:jc w:val="both"/>
        <w:rPr>
          <w:rFonts w:asciiTheme="minorHAnsi" w:hAnsiTheme="minorHAnsi" w:cstheme="minorHAnsi"/>
        </w:rPr>
      </w:pPr>
      <w:r w:rsidRPr="009F0221">
        <w:rPr>
          <w:rFonts w:asciiTheme="minorHAnsi" w:hAnsiTheme="minorHAnsi" w:cstheme="minorHAnsi"/>
        </w:rPr>
        <w:t>dokonywania modyfikacji, przeróbek oraz wszelkich zmian niezbędnych do ich wykorzystania zgodnie z celem i warunkami niniejszej umowy</w:t>
      </w:r>
      <w:r w:rsidR="008C60F3" w:rsidRPr="009F0221">
        <w:rPr>
          <w:rFonts w:asciiTheme="minorHAnsi" w:hAnsiTheme="minorHAnsi" w:cstheme="minorHAnsi"/>
        </w:rPr>
        <w:t>, według uznania Zamawiającego</w:t>
      </w:r>
      <w:r w:rsidR="00B24E77" w:rsidRPr="009F0221">
        <w:rPr>
          <w:rFonts w:asciiTheme="minorHAnsi" w:hAnsiTheme="minorHAnsi" w:cstheme="minorHAnsi"/>
        </w:rPr>
        <w:t>,</w:t>
      </w:r>
    </w:p>
    <w:p w14:paraId="3E00B1E7" w14:textId="39D3EF14" w:rsidR="00B24E77" w:rsidRPr="009F0221" w:rsidRDefault="00B24E77" w:rsidP="00443EFE">
      <w:pPr>
        <w:numPr>
          <w:ilvl w:val="0"/>
          <w:numId w:val="6"/>
        </w:numPr>
        <w:shd w:val="clear" w:color="auto" w:fill="FFFFFF"/>
        <w:autoSpaceDE w:val="0"/>
        <w:ind w:left="851" w:hanging="425"/>
        <w:contextualSpacing/>
        <w:jc w:val="both"/>
        <w:rPr>
          <w:rFonts w:asciiTheme="minorHAnsi" w:hAnsiTheme="minorHAnsi" w:cstheme="minorHAnsi"/>
        </w:rPr>
      </w:pPr>
      <w:r w:rsidRPr="009F0221">
        <w:rPr>
          <w:rFonts w:asciiTheme="minorHAnsi" w:hAnsiTheme="minorHAnsi" w:cstheme="minorHAnsi"/>
        </w:rPr>
        <w:t>dokonywanie w projekcie zmian wynikających z: potrzeby zmiany rozwiązań projektowych, zastosowanych materiałów, ograniczenia wydatków, zmiany obowiązujących przepisów.</w:t>
      </w:r>
    </w:p>
    <w:p w14:paraId="346FC29E" w14:textId="77777777" w:rsidR="00BE18F8" w:rsidRPr="009F0221" w:rsidRDefault="00BE18F8" w:rsidP="00443EFE">
      <w:pPr>
        <w:numPr>
          <w:ilvl w:val="0"/>
          <w:numId w:val="17"/>
        </w:numPr>
        <w:tabs>
          <w:tab w:val="clear" w:pos="0"/>
          <w:tab w:val="num" w:pos="426"/>
        </w:tabs>
        <w:autoSpaceDE w:val="0"/>
        <w:ind w:left="426" w:hanging="426"/>
        <w:jc w:val="both"/>
        <w:rPr>
          <w:rFonts w:asciiTheme="minorHAnsi" w:hAnsiTheme="minorHAnsi" w:cstheme="minorHAnsi"/>
        </w:rPr>
      </w:pPr>
      <w:r w:rsidRPr="009F0221">
        <w:rPr>
          <w:rFonts w:asciiTheme="minorHAnsi" w:hAnsiTheme="minorHAnsi" w:cstheme="minorHAnsi"/>
        </w:rPr>
        <w:t>W przypadku wykonania dokumentów przedmiotu niniejszej umowy przez Wykonawcę z udziałem innych osób, którym przysługują majątkowe prawa autorskie oraz zależne prawa do opracowań lub ich części, Wykonawca zobowiązuje się:</w:t>
      </w:r>
    </w:p>
    <w:p w14:paraId="3E8A04FC" w14:textId="77777777" w:rsidR="00BE18F8" w:rsidRPr="009F0221" w:rsidRDefault="00BE18F8" w:rsidP="00443EFE">
      <w:pPr>
        <w:numPr>
          <w:ilvl w:val="0"/>
          <w:numId w:val="7"/>
        </w:numPr>
        <w:shd w:val="clear" w:color="auto" w:fill="FFFFFF"/>
        <w:autoSpaceDE w:val="0"/>
        <w:ind w:left="851" w:hanging="425"/>
        <w:contextualSpacing/>
        <w:jc w:val="both"/>
        <w:rPr>
          <w:rFonts w:asciiTheme="minorHAnsi" w:hAnsiTheme="minorHAnsi" w:cstheme="minorHAnsi"/>
        </w:rPr>
      </w:pPr>
      <w:r w:rsidRPr="009F0221">
        <w:rPr>
          <w:rFonts w:asciiTheme="minorHAnsi" w:hAnsiTheme="minorHAnsi" w:cstheme="minorHAnsi"/>
        </w:rPr>
        <w:t>nabyć od autorów opracowań majątkowe prawa autorskie oraz zależne prawa celem ich dalszego przeniesienia na rzecz Zamawiającego w trybie określonym w ust. 1 i ust. 2,</w:t>
      </w:r>
    </w:p>
    <w:p w14:paraId="4FEE0C5D" w14:textId="77777777" w:rsidR="00BE18F8" w:rsidRPr="009F0221" w:rsidRDefault="00BE18F8" w:rsidP="00443EFE">
      <w:pPr>
        <w:numPr>
          <w:ilvl w:val="0"/>
          <w:numId w:val="7"/>
        </w:numPr>
        <w:shd w:val="clear" w:color="auto" w:fill="FFFFFF"/>
        <w:autoSpaceDE w:val="0"/>
        <w:ind w:left="851" w:hanging="425"/>
        <w:contextualSpacing/>
        <w:jc w:val="both"/>
        <w:rPr>
          <w:rFonts w:asciiTheme="minorHAnsi" w:hAnsiTheme="minorHAnsi" w:cstheme="minorHAnsi"/>
        </w:rPr>
      </w:pPr>
      <w:r w:rsidRPr="009F0221">
        <w:rPr>
          <w:rFonts w:asciiTheme="minorHAnsi" w:hAnsiTheme="minorHAnsi" w:cstheme="minorHAnsi"/>
        </w:rPr>
        <w:t>uzyskać zgodę autorów opracowań do korzystania przez Zamawiającego z nich na polach eksploatacji określonych w ust. 1 i ust. 2,</w:t>
      </w:r>
    </w:p>
    <w:p w14:paraId="7A5D3D4C" w14:textId="77777777" w:rsidR="00BE18F8" w:rsidRPr="009F0221" w:rsidRDefault="00BE18F8" w:rsidP="00443EFE">
      <w:pPr>
        <w:numPr>
          <w:ilvl w:val="0"/>
          <w:numId w:val="7"/>
        </w:numPr>
        <w:shd w:val="clear" w:color="auto" w:fill="FFFFFF"/>
        <w:autoSpaceDE w:val="0"/>
        <w:ind w:left="851" w:hanging="425"/>
        <w:contextualSpacing/>
        <w:jc w:val="both"/>
        <w:rPr>
          <w:rFonts w:asciiTheme="minorHAnsi" w:hAnsiTheme="minorHAnsi" w:cstheme="minorHAnsi"/>
        </w:rPr>
      </w:pPr>
      <w:r w:rsidRPr="009F0221">
        <w:rPr>
          <w:rFonts w:asciiTheme="minorHAnsi" w:hAnsiTheme="minorHAnsi" w:cstheme="minorHAnsi"/>
        </w:rPr>
        <w:t>dostarczyć Zamawiającemu wraz z opracowaniami oświadczenia twórców (współtwórców) opracowań, że Wykonawca dysponuje prawami autorskimi do tych opracowań oraz że wyrażają oni zgodę, o której mowa w pkt 2.</w:t>
      </w:r>
    </w:p>
    <w:p w14:paraId="660593EE" w14:textId="77777777" w:rsidR="00BE18F8" w:rsidRPr="009F0221" w:rsidRDefault="00BE18F8" w:rsidP="00443EFE">
      <w:pPr>
        <w:numPr>
          <w:ilvl w:val="0"/>
          <w:numId w:val="17"/>
        </w:numPr>
        <w:tabs>
          <w:tab w:val="clear" w:pos="0"/>
          <w:tab w:val="num" w:pos="426"/>
        </w:tabs>
        <w:autoSpaceDE w:val="0"/>
        <w:ind w:left="426" w:hanging="426"/>
        <w:jc w:val="both"/>
        <w:rPr>
          <w:rFonts w:asciiTheme="minorHAnsi" w:hAnsiTheme="minorHAnsi" w:cstheme="minorHAnsi"/>
        </w:rPr>
      </w:pPr>
      <w:r w:rsidRPr="009F0221">
        <w:rPr>
          <w:rFonts w:asciiTheme="minorHAnsi" w:hAnsiTheme="minorHAnsi" w:cstheme="minorHAnsi"/>
        </w:rPr>
        <w:t>W przypadku wytoczenia powództwa przeciwko Zamawiającemu w związku z naruszeniem praw osób trzecich Wykonawca zobowiązuje się wziąć udział w takim postępowaniu po stronie Zamawiającego.</w:t>
      </w:r>
    </w:p>
    <w:p w14:paraId="7F08ED18" w14:textId="77777777" w:rsidR="00BE18F8" w:rsidRPr="009F0221" w:rsidRDefault="00BE18F8" w:rsidP="00443EFE">
      <w:pPr>
        <w:numPr>
          <w:ilvl w:val="0"/>
          <w:numId w:val="17"/>
        </w:numPr>
        <w:tabs>
          <w:tab w:val="clear" w:pos="0"/>
          <w:tab w:val="num" w:pos="426"/>
        </w:tabs>
        <w:autoSpaceDE w:val="0"/>
        <w:ind w:left="426" w:hanging="426"/>
        <w:jc w:val="both"/>
        <w:rPr>
          <w:rFonts w:asciiTheme="minorHAnsi" w:hAnsiTheme="minorHAnsi" w:cstheme="minorHAnsi"/>
        </w:rPr>
      </w:pPr>
      <w:r w:rsidRPr="009F0221">
        <w:rPr>
          <w:rFonts w:asciiTheme="minorHAnsi" w:hAnsiTheme="minorHAnsi" w:cstheme="minorHAnsi"/>
        </w:rPr>
        <w:t>Wykonawca zwróci  Zamawiającemu wszelkie zapłacone przez niego środki stanowiące zapłatę na rzecz podmiotów trzecich tytułem roszczeń, o jakich mowa w ust. 4 oraz pokryje wszelkie wynikłe z tego koszty, w tym koszty postępowań sądowych lub administracyjnych.</w:t>
      </w:r>
    </w:p>
    <w:p w14:paraId="147CB78B" w14:textId="77777777" w:rsidR="00BE18F8" w:rsidRPr="009F0221" w:rsidRDefault="00BE18F8" w:rsidP="00443EFE">
      <w:pPr>
        <w:numPr>
          <w:ilvl w:val="0"/>
          <w:numId w:val="17"/>
        </w:numPr>
        <w:tabs>
          <w:tab w:val="clear" w:pos="0"/>
          <w:tab w:val="num" w:pos="426"/>
        </w:tabs>
        <w:autoSpaceDE w:val="0"/>
        <w:ind w:left="426" w:hanging="426"/>
        <w:jc w:val="both"/>
        <w:rPr>
          <w:rFonts w:asciiTheme="minorHAnsi" w:hAnsiTheme="minorHAnsi" w:cstheme="minorHAnsi"/>
        </w:rPr>
      </w:pPr>
      <w:r w:rsidRPr="009F0221">
        <w:rPr>
          <w:rFonts w:asciiTheme="minorHAnsi" w:hAnsiTheme="minorHAnsi" w:cstheme="minorHAnsi"/>
        </w:rPr>
        <w:t xml:space="preserve">Wykonawca ponosi wyłączną odpowiedzialność za naruszenie praw autorskich oraz innych </w:t>
      </w:r>
      <w:r w:rsidRPr="009F0221">
        <w:rPr>
          <w:rFonts w:asciiTheme="minorHAnsi" w:hAnsiTheme="minorHAnsi" w:cstheme="minorHAnsi"/>
          <w:bCs/>
        </w:rPr>
        <w:t>praw</w:t>
      </w:r>
      <w:r w:rsidRPr="009F0221">
        <w:rPr>
          <w:rFonts w:asciiTheme="minorHAnsi" w:hAnsiTheme="minorHAnsi" w:cstheme="minorHAnsi"/>
        </w:rPr>
        <w:t xml:space="preserve"> osób trzecich przy wykonywaniu niniejszej umowy.</w:t>
      </w:r>
    </w:p>
    <w:p w14:paraId="0F9A12DC" w14:textId="77777777" w:rsidR="00BE18F8" w:rsidRPr="009F0221" w:rsidRDefault="00BE18F8" w:rsidP="00443EFE">
      <w:pPr>
        <w:numPr>
          <w:ilvl w:val="0"/>
          <w:numId w:val="17"/>
        </w:numPr>
        <w:tabs>
          <w:tab w:val="clear" w:pos="0"/>
          <w:tab w:val="num" w:pos="426"/>
        </w:tabs>
        <w:autoSpaceDE w:val="0"/>
        <w:ind w:left="426" w:hanging="426"/>
        <w:jc w:val="both"/>
        <w:rPr>
          <w:rFonts w:asciiTheme="minorHAnsi" w:hAnsiTheme="minorHAnsi" w:cstheme="minorHAnsi"/>
        </w:rPr>
      </w:pPr>
      <w:r w:rsidRPr="009F0221">
        <w:rPr>
          <w:rFonts w:asciiTheme="minorHAnsi" w:hAnsiTheme="minorHAnsi" w:cstheme="minorHAnsi"/>
        </w:rPr>
        <w:t xml:space="preserve">W ramach wynagrodzenia z chwilą przeniesienia autorskich praw majątkowych na </w:t>
      </w:r>
      <w:r w:rsidRPr="009F0221">
        <w:rPr>
          <w:rFonts w:asciiTheme="minorHAnsi" w:hAnsiTheme="minorHAnsi" w:cstheme="minorHAnsi"/>
          <w:bCs/>
        </w:rPr>
        <w:t>Zamawiającego</w:t>
      </w:r>
      <w:r w:rsidRPr="009F0221">
        <w:rPr>
          <w:rFonts w:asciiTheme="minorHAnsi" w:hAnsiTheme="minorHAnsi" w:cstheme="minorHAnsi"/>
        </w:rPr>
        <w:t xml:space="preserve"> przechodzi własność nośników, na których utrwalono utwory (dokumentacje) wytworzone w ramach realizacji przedmiotu umowy.</w:t>
      </w:r>
    </w:p>
    <w:p w14:paraId="24D240B7" w14:textId="77777777" w:rsidR="00BE18F8" w:rsidRPr="009F0221" w:rsidRDefault="00BE18F8" w:rsidP="00443EFE">
      <w:pPr>
        <w:numPr>
          <w:ilvl w:val="0"/>
          <w:numId w:val="17"/>
        </w:numPr>
        <w:tabs>
          <w:tab w:val="clear" w:pos="0"/>
          <w:tab w:val="num" w:pos="426"/>
        </w:tabs>
        <w:autoSpaceDE w:val="0"/>
        <w:ind w:left="426" w:hanging="426"/>
        <w:jc w:val="both"/>
        <w:rPr>
          <w:rFonts w:asciiTheme="minorHAnsi" w:hAnsiTheme="minorHAnsi" w:cstheme="minorHAnsi"/>
        </w:rPr>
      </w:pPr>
      <w:r w:rsidRPr="009F0221">
        <w:rPr>
          <w:rFonts w:asciiTheme="minorHAnsi" w:hAnsiTheme="minorHAnsi" w:cstheme="minorHAnsi"/>
        </w:rPr>
        <w:t xml:space="preserve">W ramach wynagrodzenia, o którym mowa w § 9 ust. 1 umowy, Zamawiający nabywa prawo </w:t>
      </w:r>
      <w:r w:rsidRPr="009F0221">
        <w:rPr>
          <w:rFonts w:asciiTheme="minorHAnsi" w:hAnsiTheme="minorHAnsi" w:cstheme="minorHAnsi"/>
          <w:bCs/>
        </w:rPr>
        <w:t>do</w:t>
      </w:r>
      <w:r w:rsidRPr="009F0221">
        <w:rPr>
          <w:rFonts w:asciiTheme="minorHAnsi" w:hAnsiTheme="minorHAnsi" w:cstheme="minorHAnsi"/>
        </w:rPr>
        <w:t xml:space="preserve"> ewentualnego dalszego przeniesienia autorskich praw majątkowych na inny podmiot, gdy inwestorem realizującym zadanie inwestycyjne opisane dokumentacją projektową będącą przedmiotem niniejszej umowy, będzie inny podmiot niż Gmina Niedrzwica Duża.</w:t>
      </w:r>
    </w:p>
    <w:p w14:paraId="31096833" w14:textId="2B9F2D59" w:rsidR="00BE18F8" w:rsidRPr="009F0221" w:rsidRDefault="00BE18F8" w:rsidP="00443EFE">
      <w:pPr>
        <w:numPr>
          <w:ilvl w:val="0"/>
          <w:numId w:val="17"/>
        </w:numPr>
        <w:tabs>
          <w:tab w:val="clear" w:pos="0"/>
          <w:tab w:val="num" w:pos="426"/>
        </w:tabs>
        <w:autoSpaceDE w:val="0"/>
        <w:ind w:left="426" w:hanging="426"/>
        <w:jc w:val="both"/>
        <w:rPr>
          <w:rFonts w:asciiTheme="minorHAnsi" w:hAnsiTheme="minorHAnsi" w:cstheme="minorHAnsi"/>
        </w:rPr>
      </w:pPr>
      <w:r w:rsidRPr="009F0221">
        <w:rPr>
          <w:rFonts w:asciiTheme="minorHAnsi" w:hAnsiTheme="minorHAnsi" w:cstheme="minorHAnsi"/>
        </w:rPr>
        <w:t xml:space="preserve">W ramach wynagrodzenia, o którym mowa w § 9 ust. 1 umowy, Wykonawca zezwala Zamawiającemu na korzystanie z opracowań utworów oraz ich przeróbek oraz na rozporządzanie tymi opracowaniami wraz z przeróbkami – tj. udziela Zamawiającemu zezwolenia </w:t>
      </w:r>
      <w:r w:rsidR="006D66AE" w:rsidRPr="009F0221">
        <w:rPr>
          <w:rFonts w:asciiTheme="minorHAnsi" w:hAnsiTheme="minorHAnsi" w:cstheme="minorHAnsi"/>
        </w:rPr>
        <w:t>do</w:t>
      </w:r>
      <w:r w:rsidRPr="009F0221">
        <w:rPr>
          <w:rFonts w:asciiTheme="minorHAnsi" w:hAnsiTheme="minorHAnsi" w:cstheme="minorHAnsi"/>
        </w:rPr>
        <w:t xml:space="preserve"> wykonywanie praw zależnych, a także przenosi na Zamawiającego prawo do udzielenia zezwolenia na wykonywania praw zależnych.</w:t>
      </w:r>
    </w:p>
    <w:p w14:paraId="28960E50" w14:textId="1940DB9F" w:rsidR="00103C46" w:rsidRPr="009F0221" w:rsidRDefault="00BE18F8" w:rsidP="00443EFE">
      <w:pPr>
        <w:numPr>
          <w:ilvl w:val="0"/>
          <w:numId w:val="17"/>
        </w:numPr>
        <w:tabs>
          <w:tab w:val="clear" w:pos="0"/>
          <w:tab w:val="num" w:pos="426"/>
        </w:tabs>
        <w:autoSpaceDE w:val="0"/>
        <w:ind w:left="426" w:hanging="426"/>
        <w:jc w:val="both"/>
        <w:rPr>
          <w:rFonts w:asciiTheme="minorHAnsi" w:hAnsiTheme="minorHAnsi" w:cstheme="minorHAnsi"/>
        </w:rPr>
      </w:pPr>
      <w:r w:rsidRPr="009F0221">
        <w:rPr>
          <w:rFonts w:asciiTheme="minorHAnsi" w:hAnsiTheme="minorHAnsi" w:cstheme="minorHAnsi"/>
        </w:rPr>
        <w:t xml:space="preserve">W ramach wynagrodzenia, o którym mowa w § 9 ust. 1 umowy, Wykonawca zezwala </w:t>
      </w:r>
      <w:r w:rsidR="0009051D" w:rsidRPr="009F0221">
        <w:rPr>
          <w:rFonts w:asciiTheme="minorHAnsi" w:hAnsiTheme="minorHAnsi" w:cstheme="minorHAnsi"/>
        </w:rPr>
        <w:t xml:space="preserve">Zamawiającemu </w:t>
      </w:r>
      <w:r w:rsidRPr="009F0221">
        <w:rPr>
          <w:rFonts w:asciiTheme="minorHAnsi" w:hAnsiTheme="minorHAnsi" w:cstheme="minorHAnsi"/>
        </w:rPr>
        <w:t>na wykonywanie praw osobistych do utworów w rozumieniu ustawy z dnia 4 lutego</w:t>
      </w:r>
      <w:r w:rsidRPr="009F0221">
        <w:rPr>
          <w:rFonts w:asciiTheme="minorHAnsi" w:hAnsiTheme="minorHAnsi" w:cstheme="minorHAnsi"/>
          <w:bCs/>
        </w:rPr>
        <w:t xml:space="preserve"> 1994 r. o prawie autorskim i prawach pokrewnych (tekst jedn. Dz. U. z 202</w:t>
      </w:r>
      <w:r w:rsidR="00F52F4A" w:rsidRPr="009F0221">
        <w:rPr>
          <w:rFonts w:asciiTheme="minorHAnsi" w:hAnsiTheme="minorHAnsi" w:cstheme="minorHAnsi"/>
          <w:bCs/>
        </w:rPr>
        <w:t>2</w:t>
      </w:r>
      <w:r w:rsidRPr="009F0221">
        <w:rPr>
          <w:rFonts w:asciiTheme="minorHAnsi" w:hAnsiTheme="minorHAnsi" w:cstheme="minorHAnsi"/>
          <w:bCs/>
        </w:rPr>
        <w:t xml:space="preserve"> r. poz. </w:t>
      </w:r>
      <w:r w:rsidR="00F52F4A" w:rsidRPr="009F0221">
        <w:rPr>
          <w:rFonts w:asciiTheme="minorHAnsi" w:hAnsiTheme="minorHAnsi" w:cstheme="minorHAnsi"/>
          <w:bCs/>
        </w:rPr>
        <w:t>2509</w:t>
      </w:r>
      <w:r w:rsidRPr="009F0221">
        <w:rPr>
          <w:rFonts w:asciiTheme="minorHAnsi" w:hAnsiTheme="minorHAnsi" w:cstheme="minorHAnsi"/>
          <w:bCs/>
        </w:rPr>
        <w:t>) wytwarzanych w trakcie realizacji przedmiotu umowy w jego imieniu oraz zobowiązuje się do ich niewykonywania, także w zakresie obejmującym zmiany opracowań projektowych.</w:t>
      </w:r>
    </w:p>
    <w:p w14:paraId="11F44139" w14:textId="77777777" w:rsidR="003D3DE5" w:rsidRPr="009F0221" w:rsidRDefault="003D3DE5" w:rsidP="009A0FE6">
      <w:pPr>
        <w:jc w:val="center"/>
        <w:rPr>
          <w:rFonts w:asciiTheme="minorHAnsi" w:hAnsiTheme="minorHAnsi" w:cstheme="minorHAnsi"/>
          <w:b/>
          <w:bCs/>
        </w:rPr>
      </w:pPr>
    </w:p>
    <w:p w14:paraId="177C31EF" w14:textId="27E832DE" w:rsidR="00A92BE3" w:rsidRPr="009F0221" w:rsidRDefault="00A92BE3" w:rsidP="009A0FE6">
      <w:pPr>
        <w:jc w:val="center"/>
        <w:rPr>
          <w:rFonts w:asciiTheme="minorHAnsi" w:hAnsiTheme="minorHAnsi" w:cstheme="minorHAnsi"/>
          <w:b/>
          <w:bCs/>
        </w:rPr>
      </w:pPr>
      <w:r w:rsidRPr="009F0221">
        <w:rPr>
          <w:rFonts w:asciiTheme="minorHAnsi" w:hAnsiTheme="minorHAnsi" w:cstheme="minorHAnsi"/>
          <w:b/>
          <w:bCs/>
        </w:rPr>
        <w:t>§ 8</w:t>
      </w:r>
      <w:r w:rsidR="009E7817" w:rsidRPr="009F0221">
        <w:rPr>
          <w:rFonts w:asciiTheme="minorHAnsi" w:hAnsiTheme="minorHAnsi" w:cstheme="minorHAnsi"/>
          <w:b/>
          <w:bCs/>
        </w:rPr>
        <w:t xml:space="preserve">. </w:t>
      </w:r>
      <w:r w:rsidRPr="009F0221">
        <w:rPr>
          <w:rFonts w:asciiTheme="minorHAnsi" w:hAnsiTheme="minorHAnsi" w:cstheme="minorHAnsi"/>
          <w:b/>
          <w:bCs/>
        </w:rPr>
        <w:t>Podwykonawcy</w:t>
      </w:r>
    </w:p>
    <w:p w14:paraId="0DA502D5" w14:textId="77777777" w:rsidR="0095779C" w:rsidRPr="009F0221" w:rsidRDefault="0095779C" w:rsidP="00443EFE">
      <w:pPr>
        <w:numPr>
          <w:ilvl w:val="0"/>
          <w:numId w:val="18"/>
        </w:numPr>
        <w:tabs>
          <w:tab w:val="clear" w:pos="0"/>
          <w:tab w:val="num" w:pos="426"/>
          <w:tab w:val="num" w:pos="720"/>
        </w:tabs>
        <w:autoSpaceDE w:val="0"/>
        <w:ind w:left="426" w:hanging="426"/>
        <w:jc w:val="both"/>
        <w:rPr>
          <w:rFonts w:asciiTheme="minorHAnsi" w:hAnsiTheme="minorHAnsi" w:cstheme="minorHAnsi"/>
        </w:rPr>
      </w:pPr>
      <w:r w:rsidRPr="009F0221">
        <w:rPr>
          <w:rFonts w:asciiTheme="minorHAnsi" w:hAnsiTheme="minorHAnsi" w:cstheme="minorHAnsi"/>
        </w:rPr>
        <w:lastRenderedPageBreak/>
        <w:t>Zamawiający dopuszcza możliwość realizacji części zamówienia przez podwykonawców. Podwykonawcy muszą spełniać wymogi kwalifikacyjne wymagane do realizacji powierzonego im zakresu prac.</w:t>
      </w:r>
    </w:p>
    <w:p w14:paraId="0E6A6FDC" w14:textId="77777777" w:rsidR="0095779C" w:rsidRPr="009F0221" w:rsidRDefault="0095779C" w:rsidP="00443EFE">
      <w:pPr>
        <w:numPr>
          <w:ilvl w:val="0"/>
          <w:numId w:val="18"/>
        </w:numPr>
        <w:tabs>
          <w:tab w:val="clear" w:pos="0"/>
          <w:tab w:val="num" w:pos="426"/>
          <w:tab w:val="num" w:pos="720"/>
        </w:tabs>
        <w:autoSpaceDE w:val="0"/>
        <w:ind w:left="426" w:hanging="426"/>
        <w:jc w:val="both"/>
        <w:rPr>
          <w:rFonts w:asciiTheme="minorHAnsi" w:hAnsiTheme="minorHAnsi" w:cstheme="minorHAnsi"/>
        </w:rPr>
      </w:pPr>
      <w:r w:rsidRPr="009F0221">
        <w:rPr>
          <w:rFonts w:asciiTheme="minorHAnsi" w:hAnsiTheme="minorHAnsi" w:cstheme="minorHAnsi"/>
        </w:rPr>
        <w:t>Wykonywanie części prac przez podwykonawców nie zmienia zobowiązań Wykonawcy wobec Zamawiającego za wykonanie zamówienia. Wykonawca jest odpowiedzialny za działania, uchybienia i zaniedbania podwykonawców i ich pracowników w takim samym stopniu, jakby to były działania, uchybienia lub zaniedbania jego własnych pracowników.</w:t>
      </w:r>
    </w:p>
    <w:p w14:paraId="24521388" w14:textId="388D6A39" w:rsidR="0095779C" w:rsidRPr="009F0221" w:rsidRDefault="003F0835" w:rsidP="00443EFE">
      <w:pPr>
        <w:numPr>
          <w:ilvl w:val="0"/>
          <w:numId w:val="18"/>
        </w:numPr>
        <w:tabs>
          <w:tab w:val="clear" w:pos="0"/>
          <w:tab w:val="num" w:pos="426"/>
          <w:tab w:val="num" w:pos="720"/>
        </w:tabs>
        <w:autoSpaceDE w:val="0"/>
        <w:ind w:left="426" w:hanging="426"/>
        <w:jc w:val="both"/>
        <w:rPr>
          <w:rFonts w:asciiTheme="minorHAnsi" w:hAnsiTheme="minorHAnsi" w:cstheme="minorHAnsi"/>
        </w:rPr>
      </w:pPr>
      <w:r w:rsidRPr="009F0221">
        <w:rPr>
          <w:rFonts w:asciiTheme="minorHAnsi" w:hAnsiTheme="minorHAnsi" w:cstheme="minorHAnsi"/>
        </w:rPr>
        <w:t>W przypadku zawarcia umowy z Podwykonawcą, Wykonawca zobowiązany jest do uzyskania autorskich praw majątkowych oraz prawa wykonywania autorskich praw zależnych (wraz ze zobowiązaniem autora do niewykonywania jego praw osobistych) do utworów wytworzonych w ramach tej umowy w zakresie tożsamym z określonym w § 7 niniejszej umowy oraz przeniesienia ich na Zamawiającego zgodnie z § 7 niniejszej umowy.</w:t>
      </w:r>
    </w:p>
    <w:p w14:paraId="014AB621" w14:textId="77777777" w:rsidR="00961F45" w:rsidRPr="009F0221" w:rsidRDefault="00961F45" w:rsidP="009A0FE6">
      <w:pPr>
        <w:jc w:val="center"/>
        <w:rPr>
          <w:rFonts w:asciiTheme="minorHAnsi" w:hAnsiTheme="minorHAnsi" w:cstheme="minorHAnsi"/>
          <w:b/>
          <w:bCs/>
        </w:rPr>
      </w:pPr>
    </w:p>
    <w:p w14:paraId="01F3219A" w14:textId="3A46E200" w:rsidR="006123F3" w:rsidRPr="009F0221" w:rsidRDefault="006123F3" w:rsidP="009A0FE6">
      <w:pPr>
        <w:jc w:val="center"/>
        <w:rPr>
          <w:rFonts w:asciiTheme="minorHAnsi" w:hAnsiTheme="minorHAnsi" w:cstheme="minorHAnsi"/>
          <w:b/>
          <w:bCs/>
        </w:rPr>
      </w:pPr>
      <w:r w:rsidRPr="009F0221">
        <w:rPr>
          <w:rFonts w:asciiTheme="minorHAnsi" w:hAnsiTheme="minorHAnsi" w:cstheme="minorHAnsi"/>
          <w:b/>
          <w:bCs/>
        </w:rPr>
        <w:t xml:space="preserve">§ </w:t>
      </w:r>
      <w:r w:rsidR="00A92BE3" w:rsidRPr="009F0221">
        <w:rPr>
          <w:rFonts w:asciiTheme="minorHAnsi" w:hAnsiTheme="minorHAnsi" w:cstheme="minorHAnsi"/>
          <w:b/>
          <w:bCs/>
        </w:rPr>
        <w:t>9</w:t>
      </w:r>
      <w:r w:rsidR="009E7817" w:rsidRPr="009F0221">
        <w:rPr>
          <w:rFonts w:asciiTheme="minorHAnsi" w:hAnsiTheme="minorHAnsi" w:cstheme="minorHAnsi"/>
          <w:b/>
          <w:bCs/>
        </w:rPr>
        <w:t xml:space="preserve">. </w:t>
      </w:r>
      <w:r w:rsidRPr="009F0221">
        <w:rPr>
          <w:rFonts w:asciiTheme="minorHAnsi" w:hAnsiTheme="minorHAnsi" w:cstheme="minorHAnsi"/>
          <w:b/>
          <w:bCs/>
        </w:rPr>
        <w:t>Wynagrodzenie i warunki płatności</w:t>
      </w:r>
    </w:p>
    <w:p w14:paraId="675CC1FC" w14:textId="511BB4F6" w:rsidR="00033AAD" w:rsidRPr="009F0221" w:rsidRDefault="00033AAD" w:rsidP="00443EFE">
      <w:pPr>
        <w:numPr>
          <w:ilvl w:val="0"/>
          <w:numId w:val="19"/>
        </w:numPr>
        <w:tabs>
          <w:tab w:val="clear" w:pos="0"/>
          <w:tab w:val="num" w:pos="426"/>
          <w:tab w:val="num" w:pos="720"/>
        </w:tabs>
        <w:autoSpaceDE w:val="0"/>
        <w:ind w:left="426" w:hanging="426"/>
        <w:jc w:val="both"/>
        <w:rPr>
          <w:rFonts w:asciiTheme="minorHAnsi" w:hAnsiTheme="minorHAnsi" w:cstheme="minorHAnsi"/>
        </w:rPr>
      </w:pPr>
      <w:r w:rsidRPr="009F0221">
        <w:rPr>
          <w:rFonts w:asciiTheme="minorHAnsi" w:hAnsiTheme="minorHAnsi" w:cstheme="minorHAnsi"/>
        </w:rPr>
        <w:t>Za wykonanie całości przedmiotu umowy Wykonawcy przysługuje wynagrodzenie ryczałtowe w wysokości</w:t>
      </w:r>
      <w:r w:rsidR="0044026D" w:rsidRPr="009F0221">
        <w:rPr>
          <w:rStyle w:val="Odwoanieprzypisudolnego"/>
          <w:rFonts w:asciiTheme="minorHAnsi" w:hAnsiTheme="minorHAnsi" w:cstheme="minorHAnsi"/>
        </w:rPr>
        <w:footnoteReference w:id="2"/>
      </w:r>
      <w:r w:rsidR="0044026D" w:rsidRPr="009F0221">
        <w:rPr>
          <w:rFonts w:asciiTheme="minorHAnsi" w:hAnsiTheme="minorHAnsi" w:cstheme="minorHAnsi"/>
        </w:rPr>
        <w:t>:</w:t>
      </w:r>
    </w:p>
    <w:p w14:paraId="7C539041" w14:textId="41A41B8F" w:rsidR="0044026D" w:rsidRPr="009F0221" w:rsidRDefault="0044026D" w:rsidP="004C7E62">
      <w:pPr>
        <w:pStyle w:val="Akapitzlist"/>
        <w:numPr>
          <w:ilvl w:val="0"/>
          <w:numId w:val="33"/>
        </w:numPr>
        <w:tabs>
          <w:tab w:val="num" w:pos="720"/>
        </w:tabs>
        <w:autoSpaceDE w:val="0"/>
        <w:spacing w:before="0" w:beforeAutospacing="0"/>
        <w:rPr>
          <w:rFonts w:cstheme="minorHAnsi"/>
          <w:sz w:val="24"/>
          <w:szCs w:val="24"/>
        </w:rPr>
      </w:pPr>
      <w:r w:rsidRPr="009F0221">
        <w:rPr>
          <w:rFonts w:cstheme="minorHAnsi"/>
          <w:sz w:val="24"/>
          <w:szCs w:val="24"/>
        </w:rPr>
        <w:t>Zadania nr 1 ………………………. brutto, (słownie: ………………………………………….……….).</w:t>
      </w:r>
    </w:p>
    <w:p w14:paraId="2CD20E6B" w14:textId="3161C6FB" w:rsidR="0044026D" w:rsidRPr="009F0221" w:rsidRDefault="0044026D" w:rsidP="0044026D">
      <w:pPr>
        <w:pStyle w:val="Akapitzlist"/>
        <w:numPr>
          <w:ilvl w:val="0"/>
          <w:numId w:val="33"/>
        </w:numPr>
        <w:tabs>
          <w:tab w:val="num" w:pos="720"/>
        </w:tabs>
        <w:autoSpaceDE w:val="0"/>
        <w:rPr>
          <w:rFonts w:cstheme="minorHAnsi"/>
          <w:sz w:val="24"/>
          <w:szCs w:val="24"/>
        </w:rPr>
      </w:pPr>
      <w:r w:rsidRPr="009F0221">
        <w:rPr>
          <w:rFonts w:cstheme="minorHAnsi"/>
          <w:sz w:val="24"/>
          <w:szCs w:val="24"/>
        </w:rPr>
        <w:t>Zadania nr 2 ………………………. brutto, (słownie: ………………………………………….……….).</w:t>
      </w:r>
    </w:p>
    <w:p w14:paraId="117FDBA4" w14:textId="7B89DD7D" w:rsidR="0044026D" w:rsidRPr="009F0221" w:rsidRDefault="0044026D" w:rsidP="0044026D">
      <w:pPr>
        <w:pStyle w:val="Akapitzlist"/>
        <w:numPr>
          <w:ilvl w:val="0"/>
          <w:numId w:val="33"/>
        </w:numPr>
        <w:tabs>
          <w:tab w:val="num" w:pos="720"/>
        </w:tabs>
        <w:autoSpaceDE w:val="0"/>
        <w:rPr>
          <w:rFonts w:cstheme="minorHAnsi"/>
          <w:sz w:val="24"/>
          <w:szCs w:val="24"/>
        </w:rPr>
      </w:pPr>
      <w:r w:rsidRPr="009F0221">
        <w:rPr>
          <w:rFonts w:cstheme="minorHAnsi"/>
          <w:sz w:val="24"/>
          <w:szCs w:val="24"/>
        </w:rPr>
        <w:t>Zadania nr 3 ………………………. brutto, (słownie: ………………………………………….……….).</w:t>
      </w:r>
    </w:p>
    <w:p w14:paraId="7119E1F7" w14:textId="13DB1801" w:rsidR="0044026D" w:rsidRPr="009F0221" w:rsidRDefault="0044026D" w:rsidP="0044026D">
      <w:pPr>
        <w:pStyle w:val="Akapitzlist"/>
        <w:numPr>
          <w:ilvl w:val="0"/>
          <w:numId w:val="33"/>
        </w:numPr>
        <w:tabs>
          <w:tab w:val="num" w:pos="720"/>
        </w:tabs>
        <w:autoSpaceDE w:val="0"/>
        <w:rPr>
          <w:rFonts w:cstheme="minorHAnsi"/>
          <w:sz w:val="24"/>
          <w:szCs w:val="24"/>
        </w:rPr>
      </w:pPr>
      <w:r w:rsidRPr="009F0221">
        <w:rPr>
          <w:rFonts w:cstheme="minorHAnsi"/>
          <w:sz w:val="24"/>
          <w:szCs w:val="24"/>
        </w:rPr>
        <w:t>Zadania nr 4 ………………………. brutto, (słownie: ………………………………………….……….).</w:t>
      </w:r>
    </w:p>
    <w:p w14:paraId="08FEB433" w14:textId="59F99B69" w:rsidR="0044026D" w:rsidRPr="009F0221" w:rsidRDefault="0044026D" w:rsidP="0044026D">
      <w:pPr>
        <w:pStyle w:val="Akapitzlist"/>
        <w:numPr>
          <w:ilvl w:val="0"/>
          <w:numId w:val="33"/>
        </w:numPr>
        <w:tabs>
          <w:tab w:val="num" w:pos="720"/>
        </w:tabs>
        <w:autoSpaceDE w:val="0"/>
        <w:rPr>
          <w:rFonts w:cstheme="minorHAnsi"/>
          <w:sz w:val="24"/>
          <w:szCs w:val="24"/>
        </w:rPr>
      </w:pPr>
      <w:r w:rsidRPr="009F0221">
        <w:rPr>
          <w:rFonts w:cstheme="minorHAnsi"/>
          <w:sz w:val="24"/>
          <w:szCs w:val="24"/>
        </w:rPr>
        <w:t>Zadania nr 5 ………………………. brutto, (słownie: ………………………………………….……….).</w:t>
      </w:r>
    </w:p>
    <w:p w14:paraId="2E53B88F" w14:textId="77A3C7D9" w:rsidR="0044026D" w:rsidRPr="009F0221" w:rsidRDefault="0044026D" w:rsidP="0044026D">
      <w:pPr>
        <w:pStyle w:val="Akapitzlist"/>
        <w:numPr>
          <w:ilvl w:val="0"/>
          <w:numId w:val="33"/>
        </w:numPr>
        <w:tabs>
          <w:tab w:val="num" w:pos="720"/>
        </w:tabs>
        <w:autoSpaceDE w:val="0"/>
        <w:rPr>
          <w:rFonts w:cstheme="minorHAnsi"/>
          <w:sz w:val="24"/>
          <w:szCs w:val="24"/>
        </w:rPr>
      </w:pPr>
      <w:r w:rsidRPr="009F0221">
        <w:rPr>
          <w:rFonts w:cstheme="minorHAnsi"/>
          <w:sz w:val="24"/>
          <w:szCs w:val="24"/>
        </w:rPr>
        <w:t>Zadania nr 6 ………………………. brutto, (słownie: ………………………………………….……….).</w:t>
      </w:r>
    </w:p>
    <w:p w14:paraId="24918D73" w14:textId="2313FE9E" w:rsidR="0044026D" w:rsidRPr="009F0221" w:rsidRDefault="0044026D" w:rsidP="0044026D">
      <w:pPr>
        <w:pStyle w:val="Akapitzlist"/>
        <w:numPr>
          <w:ilvl w:val="0"/>
          <w:numId w:val="33"/>
        </w:numPr>
        <w:tabs>
          <w:tab w:val="num" w:pos="720"/>
        </w:tabs>
        <w:autoSpaceDE w:val="0"/>
        <w:rPr>
          <w:rFonts w:cstheme="minorHAnsi"/>
          <w:sz w:val="24"/>
          <w:szCs w:val="24"/>
        </w:rPr>
      </w:pPr>
      <w:r w:rsidRPr="009F0221">
        <w:rPr>
          <w:rFonts w:cstheme="minorHAnsi"/>
          <w:sz w:val="24"/>
          <w:szCs w:val="24"/>
        </w:rPr>
        <w:t>Zadania nr 7 ………………………. brutto, (słownie: ………………………………………….……….).</w:t>
      </w:r>
    </w:p>
    <w:p w14:paraId="6C8AC91C" w14:textId="0C541484" w:rsidR="009479A9" w:rsidRPr="009F0221" w:rsidRDefault="009479A9" w:rsidP="00443EFE">
      <w:pPr>
        <w:numPr>
          <w:ilvl w:val="0"/>
          <w:numId w:val="19"/>
        </w:numPr>
        <w:tabs>
          <w:tab w:val="clear" w:pos="0"/>
          <w:tab w:val="num" w:pos="426"/>
          <w:tab w:val="num" w:pos="720"/>
        </w:tabs>
        <w:autoSpaceDE w:val="0"/>
        <w:ind w:left="426" w:hanging="426"/>
        <w:jc w:val="both"/>
        <w:rPr>
          <w:rFonts w:asciiTheme="minorHAnsi" w:hAnsiTheme="minorHAnsi" w:cstheme="minorHAnsi"/>
        </w:rPr>
      </w:pPr>
      <w:r w:rsidRPr="009F0221">
        <w:rPr>
          <w:rFonts w:asciiTheme="minorHAnsi" w:hAnsiTheme="minorHAnsi" w:cstheme="minorHAnsi"/>
        </w:rPr>
        <w:t xml:space="preserve">Wynagrodzenie, o którym mowa w ust. 1 obejmuje wszystkie koszty niezbędne do </w:t>
      </w:r>
      <w:r w:rsidR="00CA2DB3" w:rsidRPr="009F0221">
        <w:rPr>
          <w:rFonts w:asciiTheme="minorHAnsi" w:hAnsiTheme="minorHAnsi" w:cstheme="minorHAnsi"/>
        </w:rPr>
        <w:t xml:space="preserve">całościowego </w:t>
      </w:r>
      <w:r w:rsidRPr="009F0221">
        <w:rPr>
          <w:rFonts w:asciiTheme="minorHAnsi" w:hAnsiTheme="minorHAnsi" w:cstheme="minorHAnsi"/>
        </w:rPr>
        <w:t xml:space="preserve">zrealizowania </w:t>
      </w:r>
      <w:r w:rsidR="00CA2DB3" w:rsidRPr="009F0221">
        <w:rPr>
          <w:rFonts w:asciiTheme="minorHAnsi" w:hAnsiTheme="minorHAnsi" w:cstheme="minorHAnsi"/>
        </w:rPr>
        <w:t xml:space="preserve">niniejszej </w:t>
      </w:r>
      <w:r w:rsidRPr="009F0221">
        <w:rPr>
          <w:rFonts w:asciiTheme="minorHAnsi" w:hAnsiTheme="minorHAnsi" w:cstheme="minorHAnsi"/>
        </w:rPr>
        <w:t xml:space="preserve">umowy wynikające z </w:t>
      </w:r>
      <w:r w:rsidR="00CA2DB3" w:rsidRPr="009F0221">
        <w:rPr>
          <w:rFonts w:asciiTheme="minorHAnsi" w:hAnsiTheme="minorHAnsi" w:cstheme="minorHAnsi"/>
        </w:rPr>
        <w:t xml:space="preserve">treści umowy </w:t>
      </w:r>
      <w:r w:rsidRPr="009F0221">
        <w:rPr>
          <w:rFonts w:asciiTheme="minorHAnsi" w:hAnsiTheme="minorHAnsi" w:cstheme="minorHAnsi"/>
        </w:rPr>
        <w:t>jak również w ni</w:t>
      </w:r>
      <w:r w:rsidR="00CA2DB3" w:rsidRPr="009F0221">
        <w:rPr>
          <w:rFonts w:asciiTheme="minorHAnsi" w:hAnsiTheme="minorHAnsi" w:cstheme="minorHAnsi"/>
        </w:rPr>
        <w:t>ej</w:t>
      </w:r>
      <w:r w:rsidRPr="009F0221">
        <w:rPr>
          <w:rFonts w:asciiTheme="minorHAnsi" w:hAnsiTheme="minorHAnsi" w:cstheme="minorHAnsi"/>
        </w:rPr>
        <w:t xml:space="preserve"> nieujęte, a bez których nie można </w:t>
      </w:r>
      <w:r w:rsidR="00F91738" w:rsidRPr="009F0221">
        <w:rPr>
          <w:rFonts w:asciiTheme="minorHAnsi" w:hAnsiTheme="minorHAnsi" w:cstheme="minorHAnsi"/>
        </w:rPr>
        <w:t xml:space="preserve">należycie </w:t>
      </w:r>
      <w:r w:rsidRPr="009F0221">
        <w:rPr>
          <w:rFonts w:asciiTheme="minorHAnsi" w:hAnsiTheme="minorHAnsi" w:cstheme="minorHAnsi"/>
        </w:rPr>
        <w:t>wykonać przedmiotu umowy.</w:t>
      </w:r>
    </w:p>
    <w:p w14:paraId="23522731" w14:textId="77777777" w:rsidR="009479A9" w:rsidRPr="009F0221" w:rsidRDefault="009479A9" w:rsidP="00443EFE">
      <w:pPr>
        <w:numPr>
          <w:ilvl w:val="0"/>
          <w:numId w:val="19"/>
        </w:numPr>
        <w:tabs>
          <w:tab w:val="clear" w:pos="0"/>
          <w:tab w:val="num" w:pos="426"/>
          <w:tab w:val="num" w:pos="720"/>
        </w:tabs>
        <w:autoSpaceDE w:val="0"/>
        <w:ind w:left="426" w:hanging="426"/>
        <w:jc w:val="both"/>
        <w:rPr>
          <w:rFonts w:asciiTheme="minorHAnsi" w:hAnsiTheme="minorHAnsi" w:cstheme="minorHAnsi"/>
        </w:rPr>
      </w:pPr>
      <w:r w:rsidRPr="009F0221">
        <w:rPr>
          <w:rFonts w:asciiTheme="minorHAnsi" w:hAnsiTheme="minorHAnsi" w:cstheme="minorHAnsi"/>
        </w:rPr>
        <w:t>Wykonawca ponosi odpowiedzialność na zasadzie ryzyka z tytułu oszacowania wszelkich kosztów związanych z realizacją przedmiotu umowy. Niedoszacowanie, pominięcie oraz brak rozpoznania zakresu przedmiotu umowy nie może być podstawą do żądania zmiany wynagrodzenia określonego w ust. 1 niniejszego paragrafu.</w:t>
      </w:r>
    </w:p>
    <w:p w14:paraId="1251BC93" w14:textId="7E2604C2" w:rsidR="007B4D0B" w:rsidRPr="009F0221" w:rsidRDefault="007B4D0B" w:rsidP="00443EFE">
      <w:pPr>
        <w:numPr>
          <w:ilvl w:val="0"/>
          <w:numId w:val="19"/>
        </w:numPr>
        <w:tabs>
          <w:tab w:val="clear" w:pos="0"/>
          <w:tab w:val="num" w:pos="426"/>
          <w:tab w:val="num" w:pos="720"/>
        </w:tabs>
        <w:autoSpaceDE w:val="0"/>
        <w:ind w:left="426" w:hanging="426"/>
        <w:jc w:val="both"/>
        <w:rPr>
          <w:rFonts w:asciiTheme="minorHAnsi" w:hAnsiTheme="minorHAnsi" w:cstheme="minorHAnsi"/>
        </w:rPr>
      </w:pPr>
      <w:r w:rsidRPr="009F0221">
        <w:rPr>
          <w:rFonts w:asciiTheme="minorHAnsi" w:hAnsiTheme="minorHAnsi" w:cstheme="minorHAnsi"/>
        </w:rPr>
        <w:t>Wynagrodzenie będzie płatne przelewami na rachunek bankowy Wykonawcy podany na fakturze</w:t>
      </w:r>
      <w:r w:rsidR="005478B0" w:rsidRPr="009F0221">
        <w:rPr>
          <w:rFonts w:asciiTheme="minorHAnsi" w:hAnsiTheme="minorHAnsi" w:cstheme="minorHAnsi"/>
        </w:rPr>
        <w:t xml:space="preserve"> (rachunku) </w:t>
      </w:r>
      <w:r w:rsidRPr="009F0221">
        <w:rPr>
          <w:rFonts w:asciiTheme="minorHAnsi" w:hAnsiTheme="minorHAnsi" w:cstheme="minorHAnsi"/>
        </w:rPr>
        <w:t xml:space="preserve">w terminie </w:t>
      </w:r>
      <w:r w:rsidR="0044026D" w:rsidRPr="009F0221">
        <w:rPr>
          <w:rFonts w:asciiTheme="minorHAnsi" w:hAnsiTheme="minorHAnsi" w:cstheme="minorHAnsi"/>
        </w:rPr>
        <w:t>30</w:t>
      </w:r>
      <w:r w:rsidRPr="009F0221">
        <w:rPr>
          <w:rFonts w:asciiTheme="minorHAnsi" w:hAnsiTheme="minorHAnsi" w:cstheme="minorHAnsi"/>
        </w:rPr>
        <w:t xml:space="preserve"> dni od daty wpływu prawidłowo wystawionej faktury</w:t>
      </w:r>
      <w:r w:rsidR="00ED75BD" w:rsidRPr="009F0221">
        <w:rPr>
          <w:rFonts w:asciiTheme="minorHAnsi" w:hAnsiTheme="minorHAnsi" w:cstheme="minorHAnsi"/>
        </w:rPr>
        <w:t xml:space="preserve"> (rachunku) </w:t>
      </w:r>
      <w:r w:rsidRPr="009F0221">
        <w:rPr>
          <w:rFonts w:asciiTheme="minorHAnsi" w:hAnsiTheme="minorHAnsi" w:cstheme="minorHAnsi"/>
        </w:rPr>
        <w:t>do siedziby Zamawiającego.</w:t>
      </w:r>
    </w:p>
    <w:p w14:paraId="64BC1C75" w14:textId="77777777" w:rsidR="007B4D0B" w:rsidRPr="009F0221" w:rsidRDefault="007B4D0B" w:rsidP="00443EFE">
      <w:pPr>
        <w:numPr>
          <w:ilvl w:val="0"/>
          <w:numId w:val="19"/>
        </w:numPr>
        <w:tabs>
          <w:tab w:val="clear" w:pos="0"/>
          <w:tab w:val="num" w:pos="426"/>
          <w:tab w:val="num" w:pos="720"/>
        </w:tabs>
        <w:autoSpaceDE w:val="0"/>
        <w:ind w:left="426" w:hanging="426"/>
        <w:jc w:val="both"/>
        <w:rPr>
          <w:rFonts w:asciiTheme="minorHAnsi" w:hAnsiTheme="minorHAnsi" w:cstheme="minorHAnsi"/>
        </w:rPr>
      </w:pPr>
      <w:r w:rsidRPr="009F0221">
        <w:rPr>
          <w:rFonts w:asciiTheme="minorHAnsi" w:hAnsiTheme="minorHAnsi" w:cstheme="minorHAnsi"/>
        </w:rPr>
        <w:t>Za datę zapłaty przyjmuje się datę obciążenia rachunku bankowego Zamawiającego.</w:t>
      </w:r>
    </w:p>
    <w:p w14:paraId="1F9C922B" w14:textId="1FD9F18B" w:rsidR="007B4D0B" w:rsidRPr="009F0221" w:rsidRDefault="007B4D0B" w:rsidP="00443EFE">
      <w:pPr>
        <w:numPr>
          <w:ilvl w:val="0"/>
          <w:numId w:val="19"/>
        </w:numPr>
        <w:tabs>
          <w:tab w:val="clear" w:pos="0"/>
          <w:tab w:val="num" w:pos="426"/>
          <w:tab w:val="num" w:pos="720"/>
        </w:tabs>
        <w:autoSpaceDE w:val="0"/>
        <w:ind w:left="426" w:hanging="426"/>
        <w:jc w:val="both"/>
        <w:rPr>
          <w:rFonts w:asciiTheme="minorHAnsi" w:hAnsiTheme="minorHAnsi" w:cstheme="minorHAnsi"/>
        </w:rPr>
      </w:pPr>
      <w:r w:rsidRPr="009F0221">
        <w:rPr>
          <w:rFonts w:asciiTheme="minorHAnsi" w:hAnsiTheme="minorHAnsi" w:cstheme="minorHAnsi"/>
        </w:rPr>
        <w:t xml:space="preserve">Strony zgodnie oświadczają, że wszelkie płatności będą realizowane jedynie na rachunki bankowe znajdujące się w wykazie podmiotów prowadzonym przez Krajową Administrację Skarbową zgodnie z art. 96b ust. 3 pkt 13 ustawy z dnia 11 marca 2004 r. o podatku od towarów i usług (tzw. biała lista), oraz że wszelkie opóźnienia w płatnościach spowodowane brakiem numeru rachunku we wspomnianym wykazie nie będą stanowiły podstawy do </w:t>
      </w:r>
      <w:r w:rsidRPr="009F0221">
        <w:rPr>
          <w:rFonts w:asciiTheme="minorHAnsi" w:hAnsiTheme="minorHAnsi" w:cstheme="minorHAnsi"/>
        </w:rPr>
        <w:lastRenderedPageBreak/>
        <w:t>naliczenia odsetek za opóźnienia w zapłacie, oraz żądania zapłaty rekompensaty lub zwrotu kosztów.</w:t>
      </w:r>
    </w:p>
    <w:p w14:paraId="54A0310B" w14:textId="77777777" w:rsidR="00ED75BD" w:rsidRPr="009F0221" w:rsidRDefault="00ED75BD" w:rsidP="00443EFE">
      <w:pPr>
        <w:numPr>
          <w:ilvl w:val="0"/>
          <w:numId w:val="19"/>
        </w:numPr>
        <w:tabs>
          <w:tab w:val="clear" w:pos="0"/>
          <w:tab w:val="num" w:pos="426"/>
          <w:tab w:val="num" w:pos="720"/>
        </w:tabs>
        <w:autoSpaceDE w:val="0"/>
        <w:ind w:left="426" w:hanging="426"/>
        <w:jc w:val="both"/>
        <w:rPr>
          <w:rFonts w:asciiTheme="minorHAnsi" w:hAnsiTheme="minorHAnsi" w:cstheme="minorHAnsi"/>
        </w:rPr>
      </w:pPr>
      <w:r w:rsidRPr="009F0221">
        <w:rPr>
          <w:rFonts w:asciiTheme="minorHAnsi" w:hAnsiTheme="minorHAnsi" w:cstheme="minorHAnsi"/>
        </w:rPr>
        <w:t>Z kwoty wynagrodzenia, o którym mowa w ust. 1 należnego Wykonawcy nieprowadzącemu działalności gospodarczej, zostaną potrącone przez Płatnika - Zamawiającego wszelkie należne obciążenia na rzecz Urzędu Skarbowego i ZUS.</w:t>
      </w:r>
    </w:p>
    <w:p w14:paraId="20866065" w14:textId="5CD1A733" w:rsidR="007B4D0B" w:rsidRPr="009F0221" w:rsidRDefault="007B4D0B" w:rsidP="00443EFE">
      <w:pPr>
        <w:numPr>
          <w:ilvl w:val="0"/>
          <w:numId w:val="19"/>
        </w:numPr>
        <w:tabs>
          <w:tab w:val="clear" w:pos="0"/>
          <w:tab w:val="num" w:pos="426"/>
          <w:tab w:val="num" w:pos="720"/>
        </w:tabs>
        <w:autoSpaceDE w:val="0"/>
        <w:ind w:left="426" w:hanging="426"/>
        <w:jc w:val="both"/>
        <w:rPr>
          <w:rFonts w:asciiTheme="minorHAnsi" w:hAnsiTheme="minorHAnsi" w:cstheme="minorHAnsi"/>
        </w:rPr>
      </w:pPr>
      <w:r w:rsidRPr="009F0221">
        <w:rPr>
          <w:rFonts w:asciiTheme="minorHAnsi" w:hAnsiTheme="minorHAnsi" w:cstheme="minorHAnsi"/>
        </w:rPr>
        <w:t>Wykonawca zobowiązuje się do zamieszczenia na fakturze</w:t>
      </w:r>
      <w:r w:rsidR="00ED75BD" w:rsidRPr="009F0221">
        <w:rPr>
          <w:rFonts w:asciiTheme="minorHAnsi" w:hAnsiTheme="minorHAnsi" w:cstheme="minorHAnsi"/>
        </w:rPr>
        <w:t xml:space="preserve"> (rachunku) </w:t>
      </w:r>
      <w:r w:rsidRPr="009F0221">
        <w:rPr>
          <w:rFonts w:asciiTheme="minorHAnsi" w:hAnsiTheme="minorHAnsi" w:cstheme="minorHAnsi"/>
        </w:rPr>
        <w:t xml:space="preserve">danych dotyczących daty </w:t>
      </w:r>
      <w:r w:rsidR="00F91738" w:rsidRPr="009F0221">
        <w:rPr>
          <w:rFonts w:asciiTheme="minorHAnsi" w:hAnsiTheme="minorHAnsi" w:cstheme="minorHAnsi"/>
        </w:rPr>
        <w:t xml:space="preserve">i numeru </w:t>
      </w:r>
      <w:r w:rsidRPr="009F0221">
        <w:rPr>
          <w:rFonts w:asciiTheme="minorHAnsi" w:hAnsiTheme="minorHAnsi" w:cstheme="minorHAnsi"/>
        </w:rPr>
        <w:t>umowy</w:t>
      </w:r>
      <w:r w:rsidR="00F91738" w:rsidRPr="009F0221">
        <w:rPr>
          <w:rFonts w:asciiTheme="minorHAnsi" w:hAnsiTheme="minorHAnsi" w:cstheme="minorHAnsi"/>
        </w:rPr>
        <w:t xml:space="preserve"> </w:t>
      </w:r>
      <w:r w:rsidRPr="009F0221">
        <w:rPr>
          <w:rFonts w:asciiTheme="minorHAnsi" w:hAnsiTheme="minorHAnsi" w:cstheme="minorHAnsi"/>
        </w:rPr>
        <w:t xml:space="preserve">oraz nazwy przedmiotu umowy. </w:t>
      </w:r>
    </w:p>
    <w:p w14:paraId="14D914E2" w14:textId="7DB3CABC" w:rsidR="004C7E62" w:rsidRPr="00F76E77" w:rsidRDefault="00A22A19" w:rsidP="00F76E77">
      <w:pPr>
        <w:numPr>
          <w:ilvl w:val="0"/>
          <w:numId w:val="19"/>
        </w:numPr>
        <w:tabs>
          <w:tab w:val="clear" w:pos="0"/>
          <w:tab w:val="num" w:pos="426"/>
          <w:tab w:val="num" w:pos="720"/>
        </w:tabs>
        <w:autoSpaceDE w:val="0"/>
        <w:ind w:left="426" w:hanging="426"/>
        <w:jc w:val="both"/>
        <w:rPr>
          <w:rFonts w:asciiTheme="minorHAnsi" w:hAnsiTheme="minorHAnsi" w:cstheme="minorHAnsi"/>
          <w:b/>
          <w:bCs/>
        </w:rPr>
      </w:pPr>
      <w:r w:rsidRPr="009F0221">
        <w:rPr>
          <w:rFonts w:asciiTheme="minorHAnsi" w:hAnsiTheme="minorHAnsi" w:cstheme="minorHAnsi"/>
        </w:rPr>
        <w:t>Zamawiający nie wyraża zgody na dokonywanie przelewu wierzytelności, cesji wierzytelności oraz podpisywanie wszelkich innych umów przez Wykonawcę, z których treści będzie wynikało prawo do dochodzenia bezpośrednio zapłaty i roszczeń finansowych od Gminy Niedrzwica Duża.</w:t>
      </w:r>
    </w:p>
    <w:p w14:paraId="7574D45B" w14:textId="77777777" w:rsidR="00033AAD" w:rsidRPr="009F0221" w:rsidRDefault="00033AAD" w:rsidP="009A0FE6">
      <w:pPr>
        <w:jc w:val="center"/>
        <w:rPr>
          <w:rFonts w:asciiTheme="minorHAnsi" w:hAnsiTheme="minorHAnsi" w:cstheme="minorHAnsi"/>
          <w:b/>
          <w:bCs/>
        </w:rPr>
      </w:pPr>
    </w:p>
    <w:p w14:paraId="0E9EB6CB" w14:textId="5D454F81" w:rsidR="00101E09" w:rsidRPr="009F0221" w:rsidRDefault="00101E09" w:rsidP="009A0FE6">
      <w:pPr>
        <w:jc w:val="center"/>
        <w:rPr>
          <w:rFonts w:asciiTheme="minorHAnsi" w:hAnsiTheme="minorHAnsi" w:cstheme="minorHAnsi"/>
        </w:rPr>
      </w:pPr>
      <w:r w:rsidRPr="009F0221">
        <w:rPr>
          <w:rFonts w:asciiTheme="minorHAnsi" w:hAnsiTheme="minorHAnsi" w:cstheme="minorHAnsi"/>
          <w:b/>
          <w:bCs/>
        </w:rPr>
        <w:t xml:space="preserve">§ </w:t>
      </w:r>
      <w:r w:rsidR="00A92BE3" w:rsidRPr="009F0221">
        <w:rPr>
          <w:rFonts w:asciiTheme="minorHAnsi" w:hAnsiTheme="minorHAnsi" w:cstheme="minorHAnsi"/>
          <w:b/>
          <w:bCs/>
        </w:rPr>
        <w:t>10</w:t>
      </w:r>
      <w:r w:rsidR="009E7817" w:rsidRPr="009F0221">
        <w:rPr>
          <w:rFonts w:asciiTheme="minorHAnsi" w:hAnsiTheme="minorHAnsi" w:cstheme="minorHAnsi"/>
          <w:b/>
          <w:bCs/>
        </w:rPr>
        <w:t xml:space="preserve">. </w:t>
      </w:r>
      <w:r w:rsidRPr="009F0221">
        <w:rPr>
          <w:rFonts w:asciiTheme="minorHAnsi" w:hAnsiTheme="minorHAnsi" w:cstheme="minorHAnsi"/>
          <w:b/>
          <w:bCs/>
        </w:rPr>
        <w:t>Wady dokumentacji</w:t>
      </w:r>
    </w:p>
    <w:p w14:paraId="79D75592" w14:textId="1AF1B95B" w:rsidR="00101E09" w:rsidRPr="009F0221" w:rsidRDefault="00101E09" w:rsidP="00443EFE">
      <w:pPr>
        <w:numPr>
          <w:ilvl w:val="0"/>
          <w:numId w:val="8"/>
        </w:numPr>
        <w:tabs>
          <w:tab w:val="clear" w:pos="360"/>
          <w:tab w:val="num" w:pos="426"/>
        </w:tabs>
        <w:ind w:left="426" w:hanging="426"/>
        <w:jc w:val="both"/>
        <w:rPr>
          <w:rFonts w:asciiTheme="minorHAnsi" w:hAnsiTheme="minorHAnsi" w:cstheme="minorHAnsi"/>
        </w:rPr>
      </w:pPr>
      <w:r w:rsidRPr="009F0221">
        <w:rPr>
          <w:rFonts w:asciiTheme="minorHAnsi" w:hAnsiTheme="minorHAnsi" w:cstheme="minorHAnsi"/>
          <w:bCs/>
        </w:rPr>
        <w:t>Wykonawca jest odpowiedzialny względem Zamawiającego za wady dokumentacji będącej przedmiotem umowy, w tym zmniejszające jej wartość lub użyteczność ze względu na określone w umowie przeznaczenie, a w szczególności odpowiada za rozwiązania niezgodne z</w:t>
      </w:r>
      <w:r w:rsidR="00E551A7" w:rsidRPr="009F0221">
        <w:rPr>
          <w:rFonts w:asciiTheme="minorHAnsi" w:hAnsiTheme="minorHAnsi" w:cstheme="minorHAnsi"/>
          <w:bCs/>
        </w:rPr>
        <w:t> </w:t>
      </w:r>
      <w:r w:rsidRPr="009F0221">
        <w:rPr>
          <w:rFonts w:asciiTheme="minorHAnsi" w:hAnsiTheme="minorHAnsi" w:cstheme="minorHAnsi"/>
          <w:bCs/>
        </w:rPr>
        <w:t>obowiązującymi w tym zakresie przepisami prawa.</w:t>
      </w:r>
    </w:p>
    <w:p w14:paraId="31F2222B" w14:textId="45916F4E" w:rsidR="00101E09" w:rsidRPr="009F0221" w:rsidRDefault="00101E09" w:rsidP="00443EFE">
      <w:pPr>
        <w:numPr>
          <w:ilvl w:val="0"/>
          <w:numId w:val="8"/>
        </w:numPr>
        <w:jc w:val="both"/>
        <w:rPr>
          <w:rFonts w:asciiTheme="minorHAnsi" w:hAnsiTheme="minorHAnsi" w:cstheme="minorHAnsi"/>
        </w:rPr>
      </w:pPr>
      <w:r w:rsidRPr="009F0221">
        <w:rPr>
          <w:rFonts w:asciiTheme="minorHAnsi" w:hAnsiTheme="minorHAnsi" w:cstheme="minorHAnsi"/>
          <w:bCs/>
        </w:rPr>
        <w:t>Zamawiający po stwierdzeniu istnienia wady</w:t>
      </w:r>
      <w:r w:rsidR="00852359" w:rsidRPr="009F0221">
        <w:rPr>
          <w:rFonts w:asciiTheme="minorHAnsi" w:hAnsiTheme="minorHAnsi" w:cstheme="minorHAnsi"/>
          <w:bCs/>
        </w:rPr>
        <w:t xml:space="preserve"> będzie</w:t>
      </w:r>
      <w:r w:rsidRPr="009F0221">
        <w:rPr>
          <w:rFonts w:asciiTheme="minorHAnsi" w:hAnsiTheme="minorHAnsi" w:cstheme="minorHAnsi"/>
          <w:bCs/>
        </w:rPr>
        <w:t xml:space="preserve"> żądać</w:t>
      </w:r>
      <w:r w:rsidR="00852359" w:rsidRPr="009F0221">
        <w:rPr>
          <w:rFonts w:asciiTheme="minorHAnsi" w:hAnsiTheme="minorHAnsi" w:cstheme="minorHAnsi"/>
          <w:bCs/>
        </w:rPr>
        <w:t xml:space="preserve"> od Wykonawcy</w:t>
      </w:r>
      <w:r w:rsidRPr="009F0221">
        <w:rPr>
          <w:rFonts w:asciiTheme="minorHAnsi" w:hAnsiTheme="minorHAnsi" w:cstheme="minorHAnsi"/>
          <w:bCs/>
        </w:rPr>
        <w:t xml:space="preserve"> jej usunięcia, wyznaczając w tym celu Wykonawcy odpowiedni termin.</w:t>
      </w:r>
    </w:p>
    <w:p w14:paraId="3115A77C" w14:textId="6AF5EA24" w:rsidR="00101E09" w:rsidRPr="009F0221" w:rsidRDefault="00101E09" w:rsidP="00443EFE">
      <w:pPr>
        <w:numPr>
          <w:ilvl w:val="0"/>
          <w:numId w:val="8"/>
        </w:numPr>
        <w:tabs>
          <w:tab w:val="clear" w:pos="360"/>
          <w:tab w:val="num" w:pos="426"/>
        </w:tabs>
        <w:ind w:left="426" w:hanging="426"/>
        <w:jc w:val="both"/>
        <w:rPr>
          <w:rFonts w:asciiTheme="minorHAnsi" w:hAnsiTheme="minorHAnsi" w:cstheme="minorHAnsi"/>
        </w:rPr>
      </w:pPr>
      <w:r w:rsidRPr="009F0221">
        <w:rPr>
          <w:rFonts w:asciiTheme="minorHAnsi" w:hAnsiTheme="minorHAnsi" w:cstheme="minorHAnsi"/>
          <w:bCs/>
        </w:rPr>
        <w:t xml:space="preserve">W przypadku nie usunięcia wad </w:t>
      </w:r>
      <w:r w:rsidR="00FB4717" w:rsidRPr="009F0221">
        <w:rPr>
          <w:rFonts w:asciiTheme="minorHAnsi" w:hAnsiTheme="minorHAnsi" w:cstheme="minorHAnsi"/>
          <w:bCs/>
        </w:rPr>
        <w:t xml:space="preserve">przez Wykonawcę </w:t>
      </w:r>
      <w:r w:rsidRPr="009F0221">
        <w:rPr>
          <w:rFonts w:asciiTheme="minorHAnsi" w:hAnsiTheme="minorHAnsi" w:cstheme="minorHAnsi"/>
          <w:bCs/>
        </w:rPr>
        <w:t xml:space="preserve">w wyznaczonym </w:t>
      </w:r>
      <w:r w:rsidR="00FB4717" w:rsidRPr="009F0221">
        <w:rPr>
          <w:rFonts w:asciiTheme="minorHAnsi" w:hAnsiTheme="minorHAnsi" w:cstheme="minorHAnsi"/>
          <w:bCs/>
        </w:rPr>
        <w:t xml:space="preserve">przez Zamawiającego </w:t>
      </w:r>
      <w:r w:rsidRPr="009F0221">
        <w:rPr>
          <w:rFonts w:asciiTheme="minorHAnsi" w:hAnsiTheme="minorHAnsi" w:cstheme="minorHAnsi"/>
          <w:bCs/>
        </w:rPr>
        <w:t>terminie</w:t>
      </w:r>
      <w:r w:rsidR="00FB4717" w:rsidRPr="009F0221">
        <w:rPr>
          <w:rFonts w:asciiTheme="minorHAnsi" w:hAnsiTheme="minorHAnsi" w:cstheme="minorHAnsi"/>
          <w:bCs/>
        </w:rPr>
        <w:t>,</w:t>
      </w:r>
      <w:r w:rsidRPr="009F0221">
        <w:rPr>
          <w:rFonts w:asciiTheme="minorHAnsi" w:hAnsiTheme="minorHAnsi" w:cstheme="minorHAnsi"/>
          <w:bCs/>
        </w:rPr>
        <w:t xml:space="preserve"> Zamawiający usunie wady we własnym zakresie</w:t>
      </w:r>
      <w:r w:rsidR="00F14838" w:rsidRPr="009F0221">
        <w:rPr>
          <w:rFonts w:asciiTheme="minorHAnsi" w:hAnsiTheme="minorHAnsi" w:cstheme="minorHAnsi"/>
          <w:bCs/>
        </w:rPr>
        <w:t>, bez konieczności uzyskania zgody projektanta,</w:t>
      </w:r>
      <w:r w:rsidRPr="009F0221">
        <w:rPr>
          <w:rFonts w:asciiTheme="minorHAnsi" w:hAnsiTheme="minorHAnsi" w:cstheme="minorHAnsi"/>
          <w:bCs/>
        </w:rPr>
        <w:t xml:space="preserve"> na koszt </w:t>
      </w:r>
      <w:r w:rsidR="006B177F" w:rsidRPr="009F0221">
        <w:rPr>
          <w:rFonts w:asciiTheme="minorHAnsi" w:hAnsiTheme="minorHAnsi" w:cstheme="minorHAnsi"/>
          <w:bCs/>
        </w:rPr>
        <w:t xml:space="preserve">i ryzyko </w:t>
      </w:r>
      <w:r w:rsidRPr="009F0221">
        <w:rPr>
          <w:rFonts w:asciiTheme="minorHAnsi" w:hAnsiTheme="minorHAnsi" w:cstheme="minorHAnsi"/>
          <w:bCs/>
        </w:rPr>
        <w:t>Wykonawcy niniejszej umowy</w:t>
      </w:r>
      <w:r w:rsidR="00E93CEB" w:rsidRPr="009F0221">
        <w:rPr>
          <w:rFonts w:asciiTheme="minorHAnsi" w:hAnsiTheme="minorHAnsi" w:cstheme="minorHAnsi"/>
          <w:bCs/>
        </w:rPr>
        <w:t>, bez konieczności uzyskania sądowego upoważnienia</w:t>
      </w:r>
      <w:r w:rsidRPr="009F0221">
        <w:rPr>
          <w:rFonts w:asciiTheme="minorHAnsi" w:hAnsiTheme="minorHAnsi" w:cstheme="minorHAnsi"/>
          <w:bCs/>
        </w:rPr>
        <w:t>.</w:t>
      </w:r>
    </w:p>
    <w:p w14:paraId="50945605" w14:textId="54E07BCF" w:rsidR="002825CF" w:rsidRPr="009F0221" w:rsidRDefault="002825CF" w:rsidP="009A0FE6">
      <w:pPr>
        <w:jc w:val="center"/>
        <w:rPr>
          <w:rFonts w:asciiTheme="minorHAnsi" w:hAnsiTheme="minorHAnsi" w:cstheme="minorHAnsi"/>
          <w:b/>
          <w:bCs/>
          <w:iCs/>
        </w:rPr>
      </w:pPr>
    </w:p>
    <w:p w14:paraId="762C1C60" w14:textId="18CCFD4D" w:rsidR="00B5729F" w:rsidRPr="009F0221" w:rsidRDefault="00B5729F" w:rsidP="009A0FE6">
      <w:pPr>
        <w:jc w:val="center"/>
        <w:rPr>
          <w:rFonts w:asciiTheme="minorHAnsi" w:hAnsiTheme="minorHAnsi" w:cstheme="minorHAnsi"/>
        </w:rPr>
      </w:pPr>
      <w:r w:rsidRPr="009F0221">
        <w:rPr>
          <w:rFonts w:asciiTheme="minorHAnsi" w:hAnsiTheme="minorHAnsi" w:cstheme="minorHAnsi"/>
          <w:b/>
          <w:bCs/>
          <w:iCs/>
        </w:rPr>
        <w:t>§ 1</w:t>
      </w:r>
      <w:r w:rsidR="00A92BE3" w:rsidRPr="009F0221">
        <w:rPr>
          <w:rFonts w:asciiTheme="minorHAnsi" w:hAnsiTheme="minorHAnsi" w:cstheme="minorHAnsi"/>
          <w:b/>
          <w:bCs/>
          <w:iCs/>
        </w:rPr>
        <w:t>1</w:t>
      </w:r>
      <w:r w:rsidR="009E7817" w:rsidRPr="009F0221">
        <w:rPr>
          <w:rFonts w:asciiTheme="minorHAnsi" w:hAnsiTheme="minorHAnsi" w:cstheme="minorHAnsi"/>
          <w:b/>
          <w:bCs/>
          <w:iCs/>
        </w:rPr>
        <w:t xml:space="preserve">. </w:t>
      </w:r>
      <w:r w:rsidRPr="009F0221">
        <w:rPr>
          <w:rFonts w:asciiTheme="minorHAnsi" w:hAnsiTheme="minorHAnsi" w:cstheme="minorHAnsi"/>
          <w:b/>
          <w:bCs/>
          <w:iCs/>
        </w:rPr>
        <w:t>Gwarancja i rękojmia</w:t>
      </w:r>
    </w:p>
    <w:p w14:paraId="15499500" w14:textId="27385CC6" w:rsidR="00B5729F" w:rsidRPr="009F0221" w:rsidRDefault="00B5729F" w:rsidP="00443EFE">
      <w:pPr>
        <w:numPr>
          <w:ilvl w:val="0"/>
          <w:numId w:val="20"/>
        </w:numPr>
        <w:tabs>
          <w:tab w:val="clear" w:pos="360"/>
          <w:tab w:val="num" w:pos="426"/>
        </w:tabs>
        <w:ind w:left="426" w:hanging="426"/>
        <w:jc w:val="both"/>
        <w:rPr>
          <w:rFonts w:asciiTheme="minorHAnsi" w:hAnsiTheme="minorHAnsi" w:cstheme="minorHAnsi"/>
          <w:bCs/>
        </w:rPr>
      </w:pPr>
      <w:r w:rsidRPr="009F0221">
        <w:rPr>
          <w:rFonts w:asciiTheme="minorHAnsi" w:hAnsiTheme="minorHAnsi" w:cstheme="minorHAnsi"/>
          <w:bCs/>
        </w:rPr>
        <w:t xml:space="preserve">Wykonawca odpowiada za jakość </w:t>
      </w:r>
      <w:r w:rsidR="006121C3" w:rsidRPr="009F0221">
        <w:rPr>
          <w:rFonts w:asciiTheme="minorHAnsi" w:hAnsiTheme="minorHAnsi" w:cstheme="minorHAnsi"/>
          <w:bCs/>
        </w:rPr>
        <w:t xml:space="preserve">i kompletność </w:t>
      </w:r>
      <w:r w:rsidRPr="009F0221">
        <w:rPr>
          <w:rFonts w:asciiTheme="minorHAnsi" w:hAnsiTheme="minorHAnsi" w:cstheme="minorHAnsi"/>
          <w:bCs/>
        </w:rPr>
        <w:t>opracowanej dokumentacji projektowej.</w:t>
      </w:r>
    </w:p>
    <w:p w14:paraId="42E5D9DF" w14:textId="4EE17BA1" w:rsidR="00B5729F" w:rsidRPr="009F0221" w:rsidRDefault="00B5729F" w:rsidP="00443EFE">
      <w:pPr>
        <w:numPr>
          <w:ilvl w:val="0"/>
          <w:numId w:val="20"/>
        </w:numPr>
        <w:tabs>
          <w:tab w:val="clear" w:pos="360"/>
          <w:tab w:val="num" w:pos="426"/>
        </w:tabs>
        <w:ind w:left="426" w:hanging="426"/>
        <w:jc w:val="both"/>
        <w:rPr>
          <w:rFonts w:asciiTheme="minorHAnsi" w:hAnsiTheme="minorHAnsi" w:cstheme="minorHAnsi"/>
          <w:bCs/>
        </w:rPr>
      </w:pPr>
      <w:r w:rsidRPr="009F0221">
        <w:rPr>
          <w:rFonts w:asciiTheme="minorHAnsi" w:hAnsiTheme="minorHAnsi" w:cstheme="minorHAnsi"/>
          <w:bCs/>
        </w:rPr>
        <w:t>Zamawiający wspólnie z Wykonawcą rozszerzają odpowiedzialność Wykonawcy z tytułu rękojmi za wady fizyczne i prawne przedmiotu umowy. Termin rękojmi skończy się wraz z</w:t>
      </w:r>
      <w:r w:rsidR="006121C3" w:rsidRPr="009F0221">
        <w:rPr>
          <w:rFonts w:asciiTheme="minorHAnsi" w:hAnsiTheme="minorHAnsi" w:cstheme="minorHAnsi"/>
          <w:bCs/>
        </w:rPr>
        <w:t> </w:t>
      </w:r>
      <w:r w:rsidRPr="009F0221">
        <w:rPr>
          <w:rFonts w:asciiTheme="minorHAnsi" w:hAnsiTheme="minorHAnsi" w:cstheme="minorHAnsi"/>
          <w:bCs/>
        </w:rPr>
        <w:t>upływem terminu odpowiedzialności z tytułu rękojmi za wady robót budowlanych wykonywanych na podstawie dokumentacji projektowej będącej przedmiotem niniejszej umowy.</w:t>
      </w:r>
    </w:p>
    <w:p w14:paraId="06E414AF" w14:textId="2CDC8544" w:rsidR="00B5729F" w:rsidRPr="009F0221" w:rsidRDefault="00B5729F" w:rsidP="00443EFE">
      <w:pPr>
        <w:numPr>
          <w:ilvl w:val="0"/>
          <w:numId w:val="20"/>
        </w:numPr>
        <w:tabs>
          <w:tab w:val="clear" w:pos="360"/>
          <w:tab w:val="num" w:pos="426"/>
        </w:tabs>
        <w:ind w:left="426" w:hanging="426"/>
        <w:jc w:val="both"/>
        <w:rPr>
          <w:rFonts w:asciiTheme="minorHAnsi" w:hAnsiTheme="minorHAnsi" w:cstheme="minorHAnsi"/>
          <w:bCs/>
        </w:rPr>
      </w:pPr>
      <w:r w:rsidRPr="009F0221">
        <w:rPr>
          <w:rFonts w:asciiTheme="minorHAnsi" w:hAnsiTheme="minorHAnsi" w:cstheme="minorHAnsi"/>
          <w:bCs/>
        </w:rPr>
        <w:t>W okresie rękojmi Wykonawca będzie odpowiedzialny za usunięcie na swój koszt wszelkich wad</w:t>
      </w:r>
      <w:r w:rsidR="00D14F66" w:rsidRPr="009F0221">
        <w:rPr>
          <w:rFonts w:asciiTheme="minorHAnsi" w:hAnsiTheme="minorHAnsi" w:cstheme="minorHAnsi"/>
          <w:bCs/>
        </w:rPr>
        <w:t xml:space="preserve"> </w:t>
      </w:r>
      <w:r w:rsidRPr="009F0221">
        <w:rPr>
          <w:rFonts w:asciiTheme="minorHAnsi" w:hAnsiTheme="minorHAnsi" w:cstheme="minorHAnsi"/>
          <w:bCs/>
        </w:rPr>
        <w:t xml:space="preserve">w dokumentacji projektowej. Z tytułu usunięcia wad Wykonawcy nie przysługuje </w:t>
      </w:r>
      <w:r w:rsidR="00055730" w:rsidRPr="009F0221">
        <w:rPr>
          <w:rFonts w:asciiTheme="minorHAnsi" w:hAnsiTheme="minorHAnsi" w:cstheme="minorHAnsi"/>
          <w:bCs/>
        </w:rPr>
        <w:t xml:space="preserve">dodatkowe </w:t>
      </w:r>
      <w:r w:rsidRPr="009F0221">
        <w:rPr>
          <w:rFonts w:asciiTheme="minorHAnsi" w:hAnsiTheme="minorHAnsi" w:cstheme="minorHAnsi"/>
          <w:bCs/>
        </w:rPr>
        <w:t>wynagrodzenie.</w:t>
      </w:r>
    </w:p>
    <w:p w14:paraId="76FA3ACA" w14:textId="3E985AA7" w:rsidR="00B5729F" w:rsidRPr="009F0221" w:rsidRDefault="00B5729F" w:rsidP="00443EFE">
      <w:pPr>
        <w:numPr>
          <w:ilvl w:val="0"/>
          <w:numId w:val="20"/>
        </w:numPr>
        <w:tabs>
          <w:tab w:val="clear" w:pos="360"/>
          <w:tab w:val="num" w:pos="426"/>
        </w:tabs>
        <w:ind w:left="426" w:hanging="426"/>
        <w:jc w:val="both"/>
        <w:rPr>
          <w:rFonts w:asciiTheme="minorHAnsi" w:hAnsiTheme="minorHAnsi" w:cstheme="minorHAnsi"/>
          <w:bCs/>
        </w:rPr>
      </w:pPr>
      <w:r w:rsidRPr="009F0221">
        <w:rPr>
          <w:rFonts w:asciiTheme="minorHAnsi" w:hAnsiTheme="minorHAnsi" w:cstheme="minorHAnsi"/>
          <w:bCs/>
        </w:rPr>
        <w:t>Na okoliczność usunięcia wad spisuje się protokół z udziałem Wykonawcy i Zamawiającego.</w:t>
      </w:r>
    </w:p>
    <w:p w14:paraId="78AE4094" w14:textId="423FF1CF" w:rsidR="00B5729F" w:rsidRPr="009F0221" w:rsidRDefault="00B5729F" w:rsidP="00443EFE">
      <w:pPr>
        <w:numPr>
          <w:ilvl w:val="0"/>
          <w:numId w:val="20"/>
        </w:numPr>
        <w:tabs>
          <w:tab w:val="clear" w:pos="360"/>
          <w:tab w:val="num" w:pos="426"/>
        </w:tabs>
        <w:ind w:left="426" w:hanging="426"/>
        <w:jc w:val="both"/>
        <w:rPr>
          <w:rFonts w:asciiTheme="minorHAnsi" w:hAnsiTheme="minorHAnsi" w:cstheme="minorHAnsi"/>
          <w:bCs/>
        </w:rPr>
      </w:pPr>
      <w:r w:rsidRPr="009F0221">
        <w:rPr>
          <w:rFonts w:asciiTheme="minorHAnsi" w:hAnsiTheme="minorHAnsi" w:cstheme="minorHAnsi"/>
          <w:bCs/>
        </w:rPr>
        <w:t xml:space="preserve">Jeżeli Wykonawca nie usunie wad w dokumentacji projektowej, ujawnionych w okresie, </w:t>
      </w:r>
      <w:r w:rsidRPr="009F0221">
        <w:rPr>
          <w:rFonts w:asciiTheme="minorHAnsi" w:hAnsiTheme="minorHAnsi" w:cstheme="minorHAnsi"/>
          <w:bCs/>
        </w:rPr>
        <w:br/>
        <w:t>o którym mowa w ust. 2 w terminie niezbędnym do ich usunięcia, określonym na piśmie przez Zamawiającego, Zamawiający może zlecić usunięcie wad osobie trzeciej</w:t>
      </w:r>
      <w:r w:rsidR="00E54699" w:rsidRPr="009F0221">
        <w:rPr>
          <w:rFonts w:asciiTheme="minorHAnsi" w:hAnsiTheme="minorHAnsi" w:cstheme="minorHAnsi"/>
          <w:bCs/>
        </w:rPr>
        <w:t>, bez konieczności uzyskania zgody projektanta,</w:t>
      </w:r>
      <w:r w:rsidRPr="009F0221">
        <w:rPr>
          <w:rFonts w:asciiTheme="minorHAnsi" w:hAnsiTheme="minorHAnsi" w:cstheme="minorHAnsi"/>
          <w:bCs/>
        </w:rPr>
        <w:t xml:space="preserve"> na koszt Wykonawcy, bez konieczności uzyskania sądowego upoważnienia.</w:t>
      </w:r>
    </w:p>
    <w:p w14:paraId="4FF06EDE" w14:textId="77777777" w:rsidR="00B5729F" w:rsidRPr="009F0221" w:rsidRDefault="00B5729F" w:rsidP="009A0FE6">
      <w:pPr>
        <w:jc w:val="center"/>
        <w:rPr>
          <w:rFonts w:asciiTheme="minorHAnsi" w:hAnsiTheme="minorHAnsi" w:cstheme="minorHAnsi"/>
          <w:b/>
          <w:bCs/>
          <w:iCs/>
        </w:rPr>
      </w:pPr>
    </w:p>
    <w:p w14:paraId="2A22D327" w14:textId="4B523598" w:rsidR="00A92BE3" w:rsidRPr="009F0221" w:rsidRDefault="008731FF" w:rsidP="009A0FE6">
      <w:pPr>
        <w:jc w:val="center"/>
        <w:rPr>
          <w:rFonts w:asciiTheme="minorHAnsi" w:hAnsiTheme="minorHAnsi" w:cstheme="minorHAnsi"/>
          <w:b/>
          <w:bCs/>
          <w:iCs/>
        </w:rPr>
      </w:pPr>
      <w:r w:rsidRPr="009F0221">
        <w:rPr>
          <w:rFonts w:asciiTheme="minorHAnsi" w:hAnsiTheme="minorHAnsi" w:cstheme="minorHAnsi"/>
          <w:b/>
          <w:bCs/>
          <w:iCs/>
        </w:rPr>
        <w:t>§ 1</w:t>
      </w:r>
      <w:r w:rsidR="00A92BE3" w:rsidRPr="009F0221">
        <w:rPr>
          <w:rFonts w:asciiTheme="minorHAnsi" w:hAnsiTheme="minorHAnsi" w:cstheme="minorHAnsi"/>
          <w:b/>
          <w:bCs/>
          <w:iCs/>
        </w:rPr>
        <w:t>2</w:t>
      </w:r>
      <w:r w:rsidR="009E7817" w:rsidRPr="009F0221">
        <w:rPr>
          <w:rFonts w:asciiTheme="minorHAnsi" w:hAnsiTheme="minorHAnsi" w:cstheme="minorHAnsi"/>
          <w:b/>
          <w:bCs/>
          <w:iCs/>
        </w:rPr>
        <w:t xml:space="preserve">. </w:t>
      </w:r>
      <w:r w:rsidR="00431D3B" w:rsidRPr="009F0221">
        <w:rPr>
          <w:rFonts w:asciiTheme="minorHAnsi" w:hAnsiTheme="minorHAnsi" w:cstheme="minorHAnsi"/>
          <w:b/>
          <w:bCs/>
          <w:iCs/>
        </w:rPr>
        <w:t>Zmiany w umowie</w:t>
      </w:r>
    </w:p>
    <w:p w14:paraId="592EC459" w14:textId="77777777" w:rsidR="00D14F9B" w:rsidRPr="009F0221" w:rsidRDefault="00D14F9B" w:rsidP="00443EFE">
      <w:pPr>
        <w:numPr>
          <w:ilvl w:val="0"/>
          <w:numId w:val="21"/>
        </w:numPr>
        <w:tabs>
          <w:tab w:val="clear" w:pos="360"/>
          <w:tab w:val="num" w:pos="426"/>
        </w:tabs>
        <w:ind w:left="426" w:hanging="426"/>
        <w:jc w:val="both"/>
        <w:rPr>
          <w:rFonts w:asciiTheme="minorHAnsi" w:hAnsiTheme="minorHAnsi" w:cstheme="minorHAnsi"/>
          <w:bCs/>
        </w:rPr>
      </w:pPr>
      <w:r w:rsidRPr="009F0221">
        <w:rPr>
          <w:rFonts w:asciiTheme="minorHAnsi" w:hAnsiTheme="minorHAnsi" w:cstheme="minorHAnsi"/>
          <w:bCs/>
        </w:rPr>
        <w:t xml:space="preserve">Strony są uprawnione do wprowadzenia do umowy zmian nieistotnych, to jest innych, niż zmiany zdefiniowane w art. 454 ust. 2 ustawy Pzp. </w:t>
      </w:r>
    </w:p>
    <w:p w14:paraId="2AE81717" w14:textId="3EAD091A" w:rsidR="00D14F9B" w:rsidRPr="009F0221" w:rsidRDefault="00D14F9B" w:rsidP="00443EFE">
      <w:pPr>
        <w:numPr>
          <w:ilvl w:val="0"/>
          <w:numId w:val="21"/>
        </w:numPr>
        <w:tabs>
          <w:tab w:val="clear" w:pos="360"/>
          <w:tab w:val="num" w:pos="426"/>
        </w:tabs>
        <w:ind w:left="426" w:hanging="426"/>
        <w:jc w:val="both"/>
        <w:rPr>
          <w:rFonts w:asciiTheme="minorHAnsi" w:hAnsiTheme="minorHAnsi" w:cstheme="minorHAnsi"/>
          <w:bCs/>
        </w:rPr>
      </w:pPr>
      <w:r w:rsidRPr="009F0221">
        <w:rPr>
          <w:rFonts w:asciiTheme="minorHAnsi" w:hAnsiTheme="minorHAnsi" w:cstheme="minorHAnsi"/>
          <w:bCs/>
        </w:rPr>
        <w:t xml:space="preserve">Zamawiający przewiduje możliwość wprowadzenia istotnych zmian postanowień zawartej umowy w stosunku do treści oferty, na podstawie której dokonano wyboru Wykonawcy, </w:t>
      </w:r>
      <w:r w:rsidRPr="009F0221">
        <w:rPr>
          <w:rFonts w:asciiTheme="minorHAnsi" w:hAnsiTheme="minorHAnsi" w:cstheme="minorHAnsi"/>
          <w:bCs/>
        </w:rPr>
        <w:lastRenderedPageBreak/>
        <w:t>w przypadku wystąpienia co najmniej jednej z okoliczności wymienionych poniżej w ust. 3</w:t>
      </w:r>
      <w:r w:rsidR="006D66AE" w:rsidRPr="009F0221">
        <w:rPr>
          <w:rFonts w:asciiTheme="minorHAnsi" w:hAnsiTheme="minorHAnsi" w:cstheme="minorHAnsi"/>
          <w:bCs/>
        </w:rPr>
        <w:t>-5</w:t>
      </w:r>
      <w:r w:rsidRPr="009F0221">
        <w:rPr>
          <w:rFonts w:asciiTheme="minorHAnsi" w:hAnsiTheme="minorHAnsi" w:cstheme="minorHAnsi"/>
          <w:bCs/>
        </w:rPr>
        <w:t>, z uwzględnieniem wnioskowanych warunków ich wprowadzenia. Wszystkie poniższe postanowienia stanowią katalog zmian, na które Zamawiający może wyrazić zgodę. Nie stanowią jednocześnie zobowiązania do wyrażenia takiej zgody.</w:t>
      </w:r>
    </w:p>
    <w:p w14:paraId="150B4DC5" w14:textId="032483FC" w:rsidR="00431D3B" w:rsidRPr="009F0221" w:rsidRDefault="00431D3B" w:rsidP="00443EFE">
      <w:pPr>
        <w:numPr>
          <w:ilvl w:val="0"/>
          <w:numId w:val="21"/>
        </w:numPr>
        <w:tabs>
          <w:tab w:val="clear" w:pos="360"/>
          <w:tab w:val="num" w:pos="426"/>
        </w:tabs>
        <w:ind w:left="426" w:hanging="426"/>
        <w:jc w:val="both"/>
        <w:rPr>
          <w:rFonts w:asciiTheme="minorHAnsi" w:hAnsiTheme="minorHAnsi" w:cstheme="minorHAnsi"/>
          <w:bCs/>
        </w:rPr>
      </w:pPr>
      <w:r w:rsidRPr="009F0221">
        <w:rPr>
          <w:rFonts w:asciiTheme="minorHAnsi" w:hAnsiTheme="minorHAnsi" w:cstheme="minorHAnsi"/>
          <w:bCs/>
        </w:rPr>
        <w:t>Zamawiający</w:t>
      </w:r>
      <w:r w:rsidR="007E5BDE" w:rsidRPr="009F0221">
        <w:rPr>
          <w:rFonts w:asciiTheme="minorHAnsi" w:hAnsiTheme="minorHAnsi" w:cstheme="minorHAnsi"/>
          <w:bCs/>
        </w:rPr>
        <w:t>, na podstawie art. 455 ust. 1 pkt 1 ustawy Pzp,</w:t>
      </w:r>
      <w:r w:rsidRPr="009F0221">
        <w:rPr>
          <w:rFonts w:asciiTheme="minorHAnsi" w:hAnsiTheme="minorHAnsi" w:cstheme="minorHAnsi"/>
          <w:bCs/>
        </w:rPr>
        <w:t xml:space="preserve"> przewiduje możliwość dokonania </w:t>
      </w:r>
      <w:r w:rsidR="007E5BDE" w:rsidRPr="009F0221">
        <w:rPr>
          <w:rFonts w:asciiTheme="minorHAnsi" w:hAnsiTheme="minorHAnsi" w:cstheme="minorHAnsi"/>
          <w:bCs/>
        </w:rPr>
        <w:t xml:space="preserve">następujących </w:t>
      </w:r>
      <w:r w:rsidRPr="009F0221">
        <w:rPr>
          <w:rFonts w:asciiTheme="minorHAnsi" w:hAnsiTheme="minorHAnsi" w:cstheme="minorHAnsi"/>
          <w:bCs/>
        </w:rPr>
        <w:t>zmian w</w:t>
      </w:r>
      <w:r w:rsidR="007E5BDE" w:rsidRPr="009F0221">
        <w:rPr>
          <w:rFonts w:asciiTheme="minorHAnsi" w:hAnsiTheme="minorHAnsi" w:cstheme="minorHAnsi"/>
          <w:bCs/>
        </w:rPr>
        <w:t> </w:t>
      </w:r>
      <w:r w:rsidRPr="009F0221">
        <w:rPr>
          <w:rFonts w:asciiTheme="minorHAnsi" w:hAnsiTheme="minorHAnsi" w:cstheme="minorHAnsi"/>
          <w:bCs/>
        </w:rPr>
        <w:t>umowie:</w:t>
      </w:r>
    </w:p>
    <w:p w14:paraId="6DB346CB" w14:textId="0C66167B" w:rsidR="007E5BDE" w:rsidRPr="009F0221" w:rsidRDefault="007E5BDE" w:rsidP="00443EFE">
      <w:pPr>
        <w:numPr>
          <w:ilvl w:val="0"/>
          <w:numId w:val="11"/>
        </w:numPr>
        <w:tabs>
          <w:tab w:val="left" w:pos="851"/>
        </w:tabs>
        <w:overflowPunct w:val="0"/>
        <w:autoSpaceDE w:val="0"/>
        <w:autoSpaceDN w:val="0"/>
        <w:adjustRightInd w:val="0"/>
        <w:ind w:left="851" w:hanging="425"/>
        <w:jc w:val="both"/>
        <w:rPr>
          <w:rFonts w:asciiTheme="minorHAnsi" w:hAnsiTheme="minorHAnsi" w:cstheme="minorHAnsi"/>
        </w:rPr>
      </w:pPr>
      <w:bookmarkStart w:id="0" w:name="_Hlk28982839"/>
      <w:r w:rsidRPr="009F0221">
        <w:rPr>
          <w:rFonts w:asciiTheme="minorHAnsi" w:hAnsiTheme="minorHAnsi" w:cstheme="minorHAnsi"/>
          <w:bCs/>
        </w:rPr>
        <w:t>zmiana</w:t>
      </w:r>
      <w:r w:rsidRPr="009F0221">
        <w:rPr>
          <w:rFonts w:asciiTheme="minorHAnsi" w:hAnsiTheme="minorHAnsi" w:cstheme="minorHAnsi"/>
        </w:rPr>
        <w:t xml:space="preserve"> </w:t>
      </w:r>
      <w:r w:rsidR="00012D3C" w:rsidRPr="009F0221">
        <w:rPr>
          <w:rFonts w:asciiTheme="minorHAnsi" w:hAnsiTheme="minorHAnsi" w:cstheme="minorHAnsi"/>
        </w:rPr>
        <w:t>projektanta</w:t>
      </w:r>
      <w:r w:rsidRPr="009F0221">
        <w:rPr>
          <w:rFonts w:asciiTheme="minorHAnsi" w:hAnsiTheme="minorHAnsi" w:cstheme="minorHAnsi"/>
        </w:rPr>
        <w:t>, o który</w:t>
      </w:r>
      <w:r w:rsidR="00012D3C" w:rsidRPr="009F0221">
        <w:rPr>
          <w:rFonts w:asciiTheme="minorHAnsi" w:hAnsiTheme="minorHAnsi" w:cstheme="minorHAnsi"/>
        </w:rPr>
        <w:t>m</w:t>
      </w:r>
      <w:r w:rsidRPr="009F0221">
        <w:rPr>
          <w:rFonts w:asciiTheme="minorHAnsi" w:hAnsiTheme="minorHAnsi" w:cstheme="minorHAnsi"/>
        </w:rPr>
        <w:t xml:space="preserve"> mowa w § 2 umowy, która może nastąpić jedynie za uprzednią pisemną zgodą Zamawiającego, pod warunkiem, że delegowana</w:t>
      </w:r>
      <w:r w:rsidR="00012D3C" w:rsidRPr="009F0221">
        <w:rPr>
          <w:rFonts w:asciiTheme="minorHAnsi" w:hAnsiTheme="minorHAnsi" w:cstheme="minorHAnsi"/>
        </w:rPr>
        <w:t xml:space="preserve"> </w:t>
      </w:r>
      <w:r w:rsidRPr="009F0221">
        <w:rPr>
          <w:rFonts w:asciiTheme="minorHAnsi" w:hAnsiTheme="minorHAnsi" w:cstheme="minorHAnsi"/>
        </w:rPr>
        <w:t>osoba</w:t>
      </w:r>
      <w:r w:rsidR="00012D3C" w:rsidRPr="009F0221">
        <w:rPr>
          <w:rFonts w:asciiTheme="minorHAnsi" w:hAnsiTheme="minorHAnsi" w:cstheme="minorHAnsi"/>
        </w:rPr>
        <w:t xml:space="preserve"> </w:t>
      </w:r>
      <w:r w:rsidRPr="009F0221">
        <w:rPr>
          <w:rFonts w:asciiTheme="minorHAnsi" w:hAnsiTheme="minorHAnsi" w:cstheme="minorHAnsi"/>
        </w:rPr>
        <w:t xml:space="preserve">będzie posiadała uprawnienia jak osoba zastępowana, </w:t>
      </w:r>
      <w:r w:rsidR="00012D3C" w:rsidRPr="009F0221">
        <w:rPr>
          <w:rFonts w:asciiTheme="minorHAnsi" w:hAnsiTheme="minorHAnsi" w:cstheme="minorHAnsi"/>
        </w:rPr>
        <w:t>jak</w:t>
      </w:r>
      <w:r w:rsidRPr="009F0221">
        <w:rPr>
          <w:rFonts w:asciiTheme="minorHAnsi" w:hAnsiTheme="minorHAnsi" w:cstheme="minorHAnsi"/>
        </w:rPr>
        <w:t xml:space="preserve"> również doświadczenie nie gorsze niż wskazane w ofercie Wykonawcy na potrzeby kryterium oceny oferty</w:t>
      </w:r>
      <w:r w:rsidR="00EE1EA2" w:rsidRPr="009F0221">
        <w:rPr>
          <w:rFonts w:asciiTheme="minorHAnsi" w:hAnsiTheme="minorHAnsi" w:cstheme="minorHAnsi"/>
        </w:rPr>
        <w:t>,</w:t>
      </w:r>
    </w:p>
    <w:p w14:paraId="11AFDDD9" w14:textId="77777777" w:rsidR="00431D3B" w:rsidRPr="009F0221" w:rsidRDefault="007E5BDE" w:rsidP="00443EFE">
      <w:pPr>
        <w:numPr>
          <w:ilvl w:val="0"/>
          <w:numId w:val="11"/>
        </w:numPr>
        <w:tabs>
          <w:tab w:val="left" w:pos="851"/>
        </w:tabs>
        <w:overflowPunct w:val="0"/>
        <w:autoSpaceDE w:val="0"/>
        <w:autoSpaceDN w:val="0"/>
        <w:adjustRightInd w:val="0"/>
        <w:ind w:left="851" w:hanging="425"/>
        <w:jc w:val="both"/>
        <w:rPr>
          <w:rFonts w:asciiTheme="minorHAnsi" w:hAnsiTheme="minorHAnsi" w:cstheme="minorHAnsi"/>
          <w:bCs/>
        </w:rPr>
      </w:pPr>
      <w:r w:rsidRPr="009F0221">
        <w:rPr>
          <w:rFonts w:asciiTheme="minorHAnsi" w:hAnsiTheme="minorHAnsi" w:cstheme="minorHAnsi"/>
        </w:rPr>
        <w:t xml:space="preserve">zmiana </w:t>
      </w:r>
      <w:r w:rsidR="00431D3B" w:rsidRPr="009F0221">
        <w:rPr>
          <w:rFonts w:asciiTheme="minorHAnsi" w:hAnsiTheme="minorHAnsi" w:cstheme="minorHAnsi"/>
        </w:rPr>
        <w:t>termin</w:t>
      </w:r>
      <w:r w:rsidRPr="009F0221">
        <w:rPr>
          <w:rFonts w:asciiTheme="minorHAnsi" w:hAnsiTheme="minorHAnsi" w:cstheme="minorHAnsi"/>
        </w:rPr>
        <w:t>u</w:t>
      </w:r>
      <w:r w:rsidR="00431D3B" w:rsidRPr="009F0221">
        <w:rPr>
          <w:rFonts w:asciiTheme="minorHAnsi" w:hAnsiTheme="minorHAnsi" w:cstheme="minorHAnsi"/>
        </w:rPr>
        <w:t xml:space="preserve"> wykonania umowy</w:t>
      </w:r>
      <w:r w:rsidRPr="009F0221">
        <w:rPr>
          <w:rFonts w:asciiTheme="minorHAnsi" w:hAnsiTheme="minorHAnsi" w:cstheme="minorHAnsi"/>
        </w:rPr>
        <w:t>,</w:t>
      </w:r>
      <w:r w:rsidR="00431D3B" w:rsidRPr="009F0221">
        <w:rPr>
          <w:rFonts w:asciiTheme="minorHAnsi" w:hAnsiTheme="minorHAnsi" w:cstheme="minorHAnsi"/>
        </w:rPr>
        <w:t xml:space="preserve"> w przypadkach:</w:t>
      </w:r>
    </w:p>
    <w:p w14:paraId="22DE8A4D" w14:textId="77777777" w:rsidR="00431D3B" w:rsidRPr="009F0221" w:rsidRDefault="00431D3B" w:rsidP="00443EFE">
      <w:pPr>
        <w:numPr>
          <w:ilvl w:val="0"/>
          <w:numId w:val="12"/>
        </w:numPr>
        <w:tabs>
          <w:tab w:val="left" w:pos="1276"/>
        </w:tabs>
        <w:overflowPunct w:val="0"/>
        <w:autoSpaceDE w:val="0"/>
        <w:autoSpaceDN w:val="0"/>
        <w:adjustRightInd w:val="0"/>
        <w:ind w:left="1276" w:hanging="425"/>
        <w:jc w:val="both"/>
        <w:rPr>
          <w:rFonts w:asciiTheme="minorHAnsi" w:hAnsiTheme="minorHAnsi" w:cstheme="minorHAnsi"/>
          <w:bCs/>
        </w:rPr>
      </w:pPr>
      <w:r w:rsidRPr="009F0221">
        <w:rPr>
          <w:rFonts w:asciiTheme="minorHAnsi" w:hAnsiTheme="minorHAnsi" w:cstheme="minorHAnsi"/>
        </w:rPr>
        <w:t>przestojów i/lub opóźnień zależnych od Zamawiającego – zmiana o czas przestoju, opóźnienia zależnego od Zamawiającego,</w:t>
      </w:r>
    </w:p>
    <w:p w14:paraId="4E6C75DA" w14:textId="39E131E4" w:rsidR="004E5515" w:rsidRPr="009F0221" w:rsidRDefault="004E5515" w:rsidP="00443EFE">
      <w:pPr>
        <w:numPr>
          <w:ilvl w:val="0"/>
          <w:numId w:val="12"/>
        </w:numPr>
        <w:tabs>
          <w:tab w:val="left" w:pos="1276"/>
        </w:tabs>
        <w:overflowPunct w:val="0"/>
        <w:autoSpaceDE w:val="0"/>
        <w:autoSpaceDN w:val="0"/>
        <w:adjustRightInd w:val="0"/>
        <w:ind w:left="1276" w:hanging="425"/>
        <w:jc w:val="both"/>
        <w:rPr>
          <w:rFonts w:asciiTheme="minorHAnsi" w:hAnsiTheme="minorHAnsi" w:cstheme="minorHAnsi"/>
        </w:rPr>
      </w:pPr>
      <w:r w:rsidRPr="009F0221">
        <w:rPr>
          <w:rFonts w:asciiTheme="minorHAnsi" w:hAnsiTheme="minorHAnsi" w:cstheme="minorHAnsi"/>
        </w:rPr>
        <w:t>przekroczenia zakreślonych przez prawo terminów wydawania przez organy administracji lub inne podmioty niezbędnych do realizacji zamówienia decyzji, zezwoleń, itp., które nie wynikają z przyczyn leżących po stronie Wykonawcy</w:t>
      </w:r>
      <w:r w:rsidR="00A557C0" w:rsidRPr="009F0221">
        <w:rPr>
          <w:rFonts w:asciiTheme="minorHAnsi" w:hAnsiTheme="minorHAnsi" w:cstheme="minorHAnsi"/>
        </w:rPr>
        <w:t xml:space="preserve"> </w:t>
      </w:r>
      <w:r w:rsidRPr="009F0221">
        <w:rPr>
          <w:rFonts w:asciiTheme="minorHAnsi" w:hAnsiTheme="minorHAnsi" w:cstheme="minorHAnsi"/>
        </w:rPr>
        <w:t>– zmiana o czas opóźnienia organu,</w:t>
      </w:r>
    </w:p>
    <w:p w14:paraId="10B5CB60" w14:textId="2D38EA3D" w:rsidR="0096423F" w:rsidRPr="009F0221" w:rsidRDefault="0096423F" w:rsidP="00443EFE">
      <w:pPr>
        <w:numPr>
          <w:ilvl w:val="0"/>
          <w:numId w:val="12"/>
        </w:numPr>
        <w:tabs>
          <w:tab w:val="left" w:pos="1276"/>
        </w:tabs>
        <w:overflowPunct w:val="0"/>
        <w:autoSpaceDE w:val="0"/>
        <w:autoSpaceDN w:val="0"/>
        <w:adjustRightInd w:val="0"/>
        <w:ind w:left="1276" w:hanging="425"/>
        <w:jc w:val="both"/>
        <w:rPr>
          <w:rFonts w:asciiTheme="minorHAnsi" w:hAnsiTheme="minorHAnsi" w:cstheme="minorHAnsi"/>
        </w:rPr>
      </w:pPr>
    </w:p>
    <w:p w14:paraId="31F209C8" w14:textId="5FEEEDE0" w:rsidR="00431D3B" w:rsidRPr="009F0221" w:rsidRDefault="004E5515" w:rsidP="00443EFE">
      <w:pPr>
        <w:numPr>
          <w:ilvl w:val="0"/>
          <w:numId w:val="12"/>
        </w:numPr>
        <w:tabs>
          <w:tab w:val="left" w:pos="1276"/>
        </w:tabs>
        <w:overflowPunct w:val="0"/>
        <w:autoSpaceDE w:val="0"/>
        <w:autoSpaceDN w:val="0"/>
        <w:adjustRightInd w:val="0"/>
        <w:ind w:left="1276" w:hanging="425"/>
        <w:jc w:val="both"/>
        <w:rPr>
          <w:rFonts w:asciiTheme="minorHAnsi" w:hAnsiTheme="minorHAnsi" w:cstheme="minorHAnsi"/>
        </w:rPr>
      </w:pPr>
      <w:r w:rsidRPr="009F0221">
        <w:rPr>
          <w:rFonts w:asciiTheme="minorHAnsi" w:hAnsiTheme="minorHAnsi" w:cstheme="minorHAnsi"/>
        </w:rPr>
        <w:t>w</w:t>
      </w:r>
      <w:r w:rsidR="00431D3B" w:rsidRPr="009F0221">
        <w:rPr>
          <w:rFonts w:asciiTheme="minorHAnsi" w:hAnsiTheme="minorHAnsi" w:cstheme="minorHAnsi"/>
        </w:rPr>
        <w:t>ystąpienia okoliczności niezależnych od Wykonawcy skutkujących niemożnością dotrzymania terminu realizacji zamówienia, termin ten może ulec przedłużeniu, nie więcej jednak niż o czas trwania tych okoliczności. Do okoliczności, o których mowa w zdaniu powyżej, zaliczyć należy w szczególności przypadek wystąpienia siły wyższej, to znaczy niezależnego od Wykonawcy losowego zdarzenia zewnętrznego, które było niemożliwe do przewidzenia w momencie zawarcia umowy i któremu nie można było zapobiec mimo dochowania należytej staranności. Przypadkami siły wyższej są m.in.: powódź, pożar, trzęsienie ziemi i inne klęski żywiołowe, nagłe i długotrwałe przerwy w dostawie energii elektrycznej, epidemie, promieniowanie lub skażenia, katastrofy komunikacyjne lub budowlane, zamieszki, strajki, ataki terrorystyczne, działania wojenne (zbrojne).</w:t>
      </w:r>
    </w:p>
    <w:p w14:paraId="2D6E127A" w14:textId="7155B70C" w:rsidR="004E5515" w:rsidRPr="009F0221" w:rsidRDefault="004E5515" w:rsidP="00443EFE">
      <w:pPr>
        <w:numPr>
          <w:ilvl w:val="0"/>
          <w:numId w:val="11"/>
        </w:numPr>
        <w:tabs>
          <w:tab w:val="left" w:pos="851"/>
        </w:tabs>
        <w:overflowPunct w:val="0"/>
        <w:autoSpaceDE w:val="0"/>
        <w:autoSpaceDN w:val="0"/>
        <w:adjustRightInd w:val="0"/>
        <w:ind w:left="851" w:hanging="425"/>
        <w:jc w:val="both"/>
        <w:rPr>
          <w:rFonts w:asciiTheme="minorHAnsi" w:hAnsiTheme="minorHAnsi" w:cstheme="minorHAnsi"/>
        </w:rPr>
      </w:pPr>
      <w:r w:rsidRPr="009F0221">
        <w:rPr>
          <w:rFonts w:asciiTheme="minorHAnsi" w:hAnsiTheme="minorHAnsi" w:cstheme="minorHAnsi"/>
        </w:rPr>
        <w:t xml:space="preserve">przewiduje się zmianę sposobu realizacji przedmiotu zamówienia, gdy wynika to ze zmian </w:t>
      </w:r>
      <w:r w:rsidRPr="009F0221">
        <w:rPr>
          <w:rFonts w:asciiTheme="minorHAnsi" w:hAnsiTheme="minorHAnsi" w:cstheme="minorHAnsi"/>
        </w:rPr>
        <w:br/>
        <w:t>w obowiązujących przepisach prawa</w:t>
      </w:r>
      <w:r w:rsidR="00EE1EA2" w:rsidRPr="009F0221">
        <w:rPr>
          <w:rFonts w:asciiTheme="minorHAnsi" w:hAnsiTheme="minorHAnsi" w:cstheme="minorHAnsi"/>
        </w:rPr>
        <w:t>,</w:t>
      </w:r>
    </w:p>
    <w:p w14:paraId="59F3CDEC" w14:textId="77777777" w:rsidR="00361F4F" w:rsidRPr="009F0221" w:rsidRDefault="00361F4F" w:rsidP="00443EFE">
      <w:pPr>
        <w:numPr>
          <w:ilvl w:val="0"/>
          <w:numId w:val="11"/>
        </w:numPr>
        <w:tabs>
          <w:tab w:val="left" w:pos="851"/>
        </w:tabs>
        <w:overflowPunct w:val="0"/>
        <w:autoSpaceDE w:val="0"/>
        <w:autoSpaceDN w:val="0"/>
        <w:adjustRightInd w:val="0"/>
        <w:ind w:left="851" w:hanging="425"/>
        <w:jc w:val="both"/>
        <w:rPr>
          <w:rFonts w:asciiTheme="minorHAnsi" w:hAnsiTheme="minorHAnsi" w:cstheme="minorHAnsi"/>
        </w:rPr>
      </w:pPr>
      <w:r w:rsidRPr="009F0221">
        <w:rPr>
          <w:rFonts w:asciiTheme="minorHAnsi" w:hAnsiTheme="minorHAnsi" w:cstheme="minorHAnsi"/>
        </w:rPr>
        <w:t>w przypadku, gdy Wykonawca w ofercie nie przewidział korzystania z podwykonawców, przewiduje się możliwą zmianę umowy dotyczącą powierzenia przez Wykonawcę wykonywania części zamówienia podwykonawcom lub dalszym podwykonawcom, jeżeli wykonawca uzna to za konieczne i złoży odpowiedni wniosek w formie pisemnej,</w:t>
      </w:r>
    </w:p>
    <w:p w14:paraId="026F3D37" w14:textId="36DF1609" w:rsidR="00361F4F" w:rsidRPr="009F0221" w:rsidRDefault="00361F4F" w:rsidP="00443EFE">
      <w:pPr>
        <w:numPr>
          <w:ilvl w:val="0"/>
          <w:numId w:val="11"/>
        </w:numPr>
        <w:tabs>
          <w:tab w:val="left" w:pos="851"/>
        </w:tabs>
        <w:overflowPunct w:val="0"/>
        <w:autoSpaceDE w:val="0"/>
        <w:autoSpaceDN w:val="0"/>
        <w:adjustRightInd w:val="0"/>
        <w:ind w:left="851" w:hanging="425"/>
        <w:jc w:val="both"/>
        <w:rPr>
          <w:rFonts w:asciiTheme="minorHAnsi" w:hAnsiTheme="minorHAnsi" w:cstheme="minorHAnsi"/>
        </w:rPr>
      </w:pPr>
      <w:r w:rsidRPr="009F0221">
        <w:rPr>
          <w:rFonts w:asciiTheme="minorHAnsi" w:hAnsiTheme="minorHAnsi" w:cstheme="minorHAnsi"/>
        </w:rPr>
        <w:t>w przypadku, gdy Wykonawca w ofercie przewidział korzystanie z podwykonawców, przewiduje się możliwą zmianę umowy dotyczącą samodzielnego wykonania przedmiotu zamówienia lub zwiększenia bądź zmniejszenia liczby podwykonawców, jeżeli</w:t>
      </w:r>
      <w:r w:rsidRPr="009F0221">
        <w:rPr>
          <w:rFonts w:asciiTheme="minorHAnsi" w:hAnsiTheme="minorHAnsi" w:cstheme="minorHAnsi"/>
          <w:bCs/>
        </w:rPr>
        <w:t xml:space="preserve"> Wykonawca uzna to za konieczne i złoży odpowiedni wniosek w formie pisemnej, przy czym jeżeli zmiana albo rezygnacja z podwykonawcy dotyczy podmiotu, na którego zasoby Wykonawca powoływał się, na zasadach określonych w art. 118 ustawy 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r w:rsidRPr="009F0221">
        <w:rPr>
          <w:rFonts w:asciiTheme="minorHAnsi" w:hAnsiTheme="minorHAnsi" w:cstheme="minorHAnsi"/>
        </w:rPr>
        <w:t xml:space="preserve">. Zgoda na zmianę, rezygnację z podwykonawcy może nastąpić pod warunkiem przedstawienia przez </w:t>
      </w:r>
      <w:r w:rsidRPr="009F0221">
        <w:rPr>
          <w:rFonts w:asciiTheme="minorHAnsi" w:hAnsiTheme="minorHAnsi" w:cstheme="minorHAnsi"/>
        </w:rPr>
        <w:lastRenderedPageBreak/>
        <w:t>Wykonawcę oświadczeń podwykonawców i dalszych podwykonawców, którzy byli związani umową z dotychczasowym podwykonawcą, potwierdzających zapłatę przez niego należnego wynagrodzenia za wykonaną część zamówienia do dnia dokonania zmiany umowy w tym zakresie.</w:t>
      </w:r>
    </w:p>
    <w:bookmarkEnd w:id="0"/>
    <w:p w14:paraId="5E278AF9" w14:textId="77777777" w:rsidR="0096423F" w:rsidRPr="009F0221" w:rsidRDefault="0096423F" w:rsidP="009A0FE6">
      <w:pPr>
        <w:jc w:val="center"/>
        <w:rPr>
          <w:rFonts w:asciiTheme="minorHAnsi" w:hAnsiTheme="minorHAnsi" w:cstheme="minorHAnsi"/>
          <w:b/>
          <w:bCs/>
          <w:iCs/>
        </w:rPr>
      </w:pPr>
    </w:p>
    <w:p w14:paraId="5DF6F879" w14:textId="1B531A60" w:rsidR="008731FF" w:rsidRPr="009F0221" w:rsidRDefault="00A92BE3" w:rsidP="009A0FE6">
      <w:pPr>
        <w:jc w:val="center"/>
        <w:rPr>
          <w:rFonts w:asciiTheme="minorHAnsi" w:hAnsiTheme="minorHAnsi" w:cstheme="minorHAnsi"/>
          <w:b/>
          <w:bCs/>
        </w:rPr>
      </w:pPr>
      <w:r w:rsidRPr="009F0221">
        <w:rPr>
          <w:rFonts w:asciiTheme="minorHAnsi" w:hAnsiTheme="minorHAnsi" w:cstheme="minorHAnsi"/>
          <w:b/>
          <w:bCs/>
          <w:iCs/>
        </w:rPr>
        <w:t>§ 13</w:t>
      </w:r>
      <w:r w:rsidR="009E7817" w:rsidRPr="009F0221">
        <w:rPr>
          <w:rFonts w:asciiTheme="minorHAnsi" w:hAnsiTheme="minorHAnsi" w:cstheme="minorHAnsi"/>
          <w:b/>
          <w:bCs/>
          <w:iCs/>
        </w:rPr>
        <w:t xml:space="preserve">. </w:t>
      </w:r>
      <w:r w:rsidR="008731FF" w:rsidRPr="009F0221">
        <w:rPr>
          <w:rFonts w:asciiTheme="minorHAnsi" w:hAnsiTheme="minorHAnsi" w:cstheme="minorHAnsi"/>
          <w:b/>
          <w:bCs/>
        </w:rPr>
        <w:t>Kary umowne i odszkodowania</w:t>
      </w:r>
    </w:p>
    <w:p w14:paraId="66A72A7F" w14:textId="77777777" w:rsidR="008731FF" w:rsidRPr="009F0221" w:rsidRDefault="00F95020" w:rsidP="00443EFE">
      <w:pPr>
        <w:numPr>
          <w:ilvl w:val="0"/>
          <w:numId w:val="22"/>
        </w:numPr>
        <w:tabs>
          <w:tab w:val="clear" w:pos="360"/>
          <w:tab w:val="num" w:pos="426"/>
        </w:tabs>
        <w:ind w:left="426" w:hanging="426"/>
        <w:jc w:val="both"/>
        <w:rPr>
          <w:rFonts w:asciiTheme="minorHAnsi" w:hAnsiTheme="minorHAnsi" w:cstheme="minorHAnsi"/>
          <w:bCs/>
          <w:iCs/>
        </w:rPr>
      </w:pPr>
      <w:r w:rsidRPr="009F0221">
        <w:rPr>
          <w:rFonts w:asciiTheme="minorHAnsi" w:hAnsiTheme="minorHAnsi" w:cstheme="minorHAnsi"/>
          <w:bCs/>
          <w:iCs/>
        </w:rPr>
        <w:t>Zamawiający naliczy Wykonawcy kary umowne</w:t>
      </w:r>
      <w:r w:rsidR="008731FF" w:rsidRPr="009F0221">
        <w:rPr>
          <w:rFonts w:asciiTheme="minorHAnsi" w:hAnsiTheme="minorHAnsi" w:cstheme="minorHAnsi"/>
          <w:bCs/>
          <w:iCs/>
        </w:rPr>
        <w:t xml:space="preserve"> w następujących wypadkach i wysokościach:</w:t>
      </w:r>
    </w:p>
    <w:p w14:paraId="36164399" w14:textId="5FF10DFD" w:rsidR="008731FF" w:rsidRPr="009F0221" w:rsidRDefault="00F95020" w:rsidP="00443EFE">
      <w:pPr>
        <w:pStyle w:val="Akapitzlist"/>
        <w:numPr>
          <w:ilvl w:val="0"/>
          <w:numId w:val="9"/>
        </w:numPr>
        <w:tabs>
          <w:tab w:val="left" w:pos="851"/>
        </w:tabs>
        <w:spacing w:before="0" w:beforeAutospacing="0" w:line="240" w:lineRule="auto"/>
        <w:ind w:left="851" w:hanging="425"/>
        <w:rPr>
          <w:rFonts w:cstheme="minorHAnsi"/>
          <w:bCs/>
          <w:iCs/>
          <w:sz w:val="24"/>
          <w:szCs w:val="24"/>
          <w:lang w:eastAsia="pl-PL"/>
        </w:rPr>
      </w:pPr>
      <w:r w:rsidRPr="009F0221">
        <w:rPr>
          <w:rFonts w:cstheme="minorHAnsi"/>
          <w:bCs/>
          <w:sz w:val="24"/>
          <w:szCs w:val="24"/>
          <w:lang w:eastAsia="pl-PL"/>
        </w:rPr>
        <w:t xml:space="preserve">kara umowna za </w:t>
      </w:r>
      <w:r w:rsidR="009A0FE6" w:rsidRPr="009F0221">
        <w:rPr>
          <w:rFonts w:cstheme="minorHAnsi"/>
          <w:bCs/>
          <w:sz w:val="24"/>
          <w:szCs w:val="24"/>
          <w:lang w:eastAsia="pl-PL"/>
        </w:rPr>
        <w:t>zwłokę w</w:t>
      </w:r>
      <w:r w:rsidR="008731FF" w:rsidRPr="009F0221">
        <w:rPr>
          <w:rFonts w:cstheme="minorHAnsi"/>
          <w:bCs/>
          <w:sz w:val="24"/>
          <w:szCs w:val="24"/>
          <w:lang w:eastAsia="pl-PL"/>
        </w:rPr>
        <w:t xml:space="preserve"> </w:t>
      </w:r>
      <w:r w:rsidRPr="009F0221">
        <w:rPr>
          <w:rFonts w:cstheme="minorHAnsi"/>
          <w:bCs/>
          <w:sz w:val="24"/>
          <w:szCs w:val="24"/>
          <w:lang w:eastAsia="pl-PL"/>
        </w:rPr>
        <w:t>wykonani</w:t>
      </w:r>
      <w:r w:rsidR="009A0FE6" w:rsidRPr="009F0221">
        <w:rPr>
          <w:rFonts w:cstheme="minorHAnsi"/>
          <w:bCs/>
          <w:sz w:val="24"/>
          <w:szCs w:val="24"/>
          <w:lang w:eastAsia="pl-PL"/>
        </w:rPr>
        <w:t>u</w:t>
      </w:r>
      <w:r w:rsidR="008731FF" w:rsidRPr="009F0221">
        <w:rPr>
          <w:rFonts w:cstheme="minorHAnsi"/>
          <w:bCs/>
          <w:sz w:val="24"/>
          <w:szCs w:val="24"/>
          <w:lang w:eastAsia="pl-PL"/>
        </w:rPr>
        <w:t xml:space="preserve"> przedmiotu umowy</w:t>
      </w:r>
      <w:r w:rsidRPr="009F0221">
        <w:rPr>
          <w:rFonts w:cstheme="minorHAnsi"/>
          <w:bCs/>
          <w:sz w:val="24"/>
          <w:szCs w:val="24"/>
          <w:lang w:eastAsia="pl-PL"/>
        </w:rPr>
        <w:t xml:space="preserve">, o którym mowa w § </w:t>
      </w:r>
      <w:r w:rsidR="009A0FE6" w:rsidRPr="009F0221">
        <w:rPr>
          <w:rFonts w:cstheme="minorHAnsi"/>
          <w:bCs/>
          <w:sz w:val="24"/>
          <w:szCs w:val="24"/>
          <w:lang w:eastAsia="pl-PL"/>
        </w:rPr>
        <w:t>1</w:t>
      </w:r>
      <w:r w:rsidRPr="009F0221">
        <w:rPr>
          <w:rFonts w:cstheme="minorHAnsi"/>
          <w:bCs/>
          <w:sz w:val="24"/>
          <w:szCs w:val="24"/>
          <w:lang w:eastAsia="pl-PL"/>
        </w:rPr>
        <w:t xml:space="preserve"> ust.</w:t>
      </w:r>
      <w:r w:rsidR="007F797D" w:rsidRPr="009F0221">
        <w:rPr>
          <w:rFonts w:cstheme="minorHAnsi"/>
          <w:bCs/>
          <w:sz w:val="24"/>
          <w:szCs w:val="24"/>
          <w:lang w:eastAsia="pl-PL"/>
        </w:rPr>
        <w:t xml:space="preserve"> 1 </w:t>
      </w:r>
      <w:r w:rsidRPr="009F0221">
        <w:rPr>
          <w:rFonts w:cstheme="minorHAnsi"/>
          <w:bCs/>
          <w:sz w:val="24"/>
          <w:szCs w:val="24"/>
          <w:lang w:eastAsia="pl-PL"/>
        </w:rPr>
        <w:t xml:space="preserve"> umowy,</w:t>
      </w:r>
      <w:r w:rsidR="008731FF" w:rsidRPr="009F0221">
        <w:rPr>
          <w:rFonts w:cstheme="minorHAnsi"/>
          <w:bCs/>
          <w:sz w:val="24"/>
          <w:szCs w:val="24"/>
          <w:lang w:eastAsia="pl-PL"/>
        </w:rPr>
        <w:t xml:space="preserve"> w wysokości 0,</w:t>
      </w:r>
      <w:r w:rsidR="007F797D" w:rsidRPr="009F0221">
        <w:rPr>
          <w:rFonts w:cstheme="minorHAnsi"/>
          <w:bCs/>
          <w:sz w:val="24"/>
          <w:szCs w:val="24"/>
          <w:lang w:eastAsia="pl-PL"/>
        </w:rPr>
        <w:t>5</w:t>
      </w:r>
      <w:r w:rsidR="00380C21" w:rsidRPr="009F0221">
        <w:rPr>
          <w:rFonts w:cstheme="minorHAnsi"/>
          <w:bCs/>
          <w:sz w:val="24"/>
          <w:szCs w:val="24"/>
          <w:lang w:eastAsia="pl-PL"/>
        </w:rPr>
        <w:t xml:space="preserve"> </w:t>
      </w:r>
      <w:r w:rsidR="008731FF" w:rsidRPr="009F0221">
        <w:rPr>
          <w:rFonts w:cstheme="minorHAnsi"/>
          <w:bCs/>
          <w:sz w:val="24"/>
          <w:szCs w:val="24"/>
          <w:lang w:eastAsia="pl-PL"/>
        </w:rPr>
        <w:t xml:space="preserve">% wynagrodzenia brutto, o którym mowa w § </w:t>
      </w:r>
      <w:r w:rsidR="00DC0ECC" w:rsidRPr="009F0221">
        <w:rPr>
          <w:rFonts w:cstheme="minorHAnsi"/>
          <w:bCs/>
          <w:sz w:val="24"/>
          <w:szCs w:val="24"/>
          <w:lang w:eastAsia="pl-PL"/>
        </w:rPr>
        <w:t>9</w:t>
      </w:r>
      <w:r w:rsidR="008731FF" w:rsidRPr="009F0221">
        <w:rPr>
          <w:rFonts w:cstheme="minorHAnsi"/>
          <w:bCs/>
          <w:sz w:val="24"/>
          <w:szCs w:val="24"/>
          <w:lang w:eastAsia="pl-PL"/>
        </w:rPr>
        <w:t xml:space="preserve"> ust. 1 umowy, za każdy </w:t>
      </w:r>
      <w:r w:rsidR="00EA677D" w:rsidRPr="009F0221">
        <w:rPr>
          <w:rFonts w:cstheme="minorHAnsi"/>
          <w:bCs/>
          <w:sz w:val="24"/>
          <w:szCs w:val="24"/>
          <w:lang w:eastAsia="pl-PL"/>
        </w:rPr>
        <w:t xml:space="preserve">rozpoczęty </w:t>
      </w:r>
      <w:r w:rsidR="008731FF" w:rsidRPr="009F0221">
        <w:rPr>
          <w:rFonts w:cstheme="minorHAnsi"/>
          <w:bCs/>
          <w:sz w:val="24"/>
          <w:szCs w:val="24"/>
          <w:lang w:eastAsia="pl-PL"/>
        </w:rPr>
        <w:t xml:space="preserve">dzień </w:t>
      </w:r>
      <w:r w:rsidR="00DC0ECC" w:rsidRPr="009F0221">
        <w:rPr>
          <w:rFonts w:cstheme="minorHAnsi"/>
          <w:bCs/>
          <w:sz w:val="24"/>
          <w:szCs w:val="24"/>
          <w:lang w:eastAsia="pl-PL"/>
        </w:rPr>
        <w:t>zwłoki</w:t>
      </w:r>
      <w:r w:rsidR="008731FF" w:rsidRPr="009F0221">
        <w:rPr>
          <w:rFonts w:cstheme="minorHAnsi"/>
          <w:bCs/>
          <w:sz w:val="24"/>
          <w:szCs w:val="24"/>
          <w:lang w:eastAsia="pl-PL"/>
        </w:rPr>
        <w:t xml:space="preserve"> liczony od upływu terminu wykonania</w:t>
      </w:r>
      <w:r w:rsidR="007F797D" w:rsidRPr="009F0221">
        <w:rPr>
          <w:rFonts w:cstheme="minorHAnsi"/>
          <w:bCs/>
          <w:sz w:val="24"/>
          <w:szCs w:val="24"/>
          <w:lang w:eastAsia="pl-PL"/>
        </w:rPr>
        <w:t xml:space="preserve"> umowy</w:t>
      </w:r>
      <w:r w:rsidR="008731FF" w:rsidRPr="009F0221">
        <w:rPr>
          <w:rFonts w:cstheme="minorHAnsi"/>
          <w:bCs/>
          <w:sz w:val="24"/>
          <w:szCs w:val="24"/>
          <w:lang w:eastAsia="pl-PL"/>
        </w:rPr>
        <w:t xml:space="preserve">, o którym mowa w § </w:t>
      </w:r>
      <w:r w:rsidR="00DC0ECC" w:rsidRPr="009F0221">
        <w:rPr>
          <w:rFonts w:cstheme="minorHAnsi"/>
          <w:bCs/>
          <w:sz w:val="24"/>
          <w:szCs w:val="24"/>
          <w:lang w:eastAsia="pl-PL"/>
        </w:rPr>
        <w:t>5</w:t>
      </w:r>
      <w:r w:rsidR="00BA212E" w:rsidRPr="009F0221">
        <w:rPr>
          <w:rFonts w:cstheme="minorHAnsi"/>
          <w:bCs/>
          <w:sz w:val="24"/>
          <w:szCs w:val="24"/>
          <w:lang w:eastAsia="pl-PL"/>
        </w:rPr>
        <w:t xml:space="preserve"> pkt 1 umowy,</w:t>
      </w:r>
    </w:p>
    <w:p w14:paraId="107C3DBE" w14:textId="1BE7D0E0" w:rsidR="00243F01" w:rsidRPr="009F0221" w:rsidRDefault="00243F01" w:rsidP="00443EFE">
      <w:pPr>
        <w:pStyle w:val="Akapitzlist"/>
        <w:numPr>
          <w:ilvl w:val="0"/>
          <w:numId w:val="9"/>
        </w:numPr>
        <w:tabs>
          <w:tab w:val="left" w:pos="851"/>
        </w:tabs>
        <w:spacing w:before="0" w:beforeAutospacing="0" w:line="240" w:lineRule="auto"/>
        <w:ind w:left="851" w:hanging="425"/>
        <w:rPr>
          <w:rFonts w:cstheme="minorHAnsi"/>
          <w:sz w:val="24"/>
          <w:szCs w:val="24"/>
        </w:rPr>
      </w:pPr>
      <w:r w:rsidRPr="009F0221">
        <w:rPr>
          <w:rFonts w:cstheme="minorHAnsi"/>
          <w:sz w:val="24"/>
          <w:szCs w:val="24"/>
        </w:rPr>
        <w:t>kara umowna za zw</w:t>
      </w:r>
      <w:r w:rsidR="00274A1E" w:rsidRPr="009F0221">
        <w:rPr>
          <w:rFonts w:cstheme="minorHAnsi"/>
          <w:sz w:val="24"/>
          <w:szCs w:val="24"/>
        </w:rPr>
        <w:t>łokę w</w:t>
      </w:r>
      <w:r w:rsidRPr="009F0221">
        <w:rPr>
          <w:rFonts w:cstheme="minorHAnsi"/>
          <w:sz w:val="24"/>
          <w:szCs w:val="24"/>
        </w:rPr>
        <w:t xml:space="preserve"> usunięci</w:t>
      </w:r>
      <w:r w:rsidR="00274A1E" w:rsidRPr="009F0221">
        <w:rPr>
          <w:rFonts w:cstheme="minorHAnsi"/>
          <w:sz w:val="24"/>
          <w:szCs w:val="24"/>
        </w:rPr>
        <w:t>u</w:t>
      </w:r>
      <w:r w:rsidRPr="009F0221">
        <w:rPr>
          <w:rFonts w:cstheme="minorHAnsi"/>
          <w:sz w:val="24"/>
          <w:szCs w:val="24"/>
        </w:rPr>
        <w:t xml:space="preserve"> wad lub braków</w:t>
      </w:r>
      <w:r w:rsidR="00274A1E" w:rsidRPr="009F0221">
        <w:rPr>
          <w:rFonts w:cstheme="minorHAnsi"/>
          <w:sz w:val="24"/>
          <w:szCs w:val="24"/>
        </w:rPr>
        <w:t xml:space="preserve"> dokumentacji projektowej</w:t>
      </w:r>
      <w:r w:rsidRPr="009F0221">
        <w:rPr>
          <w:rFonts w:cstheme="minorHAnsi"/>
          <w:sz w:val="24"/>
          <w:szCs w:val="24"/>
        </w:rPr>
        <w:t xml:space="preserve"> w</w:t>
      </w:r>
      <w:r w:rsidR="00AF0E1C" w:rsidRPr="009F0221">
        <w:rPr>
          <w:rFonts w:cstheme="minorHAnsi"/>
          <w:sz w:val="24"/>
          <w:szCs w:val="24"/>
        </w:rPr>
        <w:t> </w:t>
      </w:r>
      <w:r w:rsidRPr="009F0221">
        <w:rPr>
          <w:rFonts w:cstheme="minorHAnsi"/>
          <w:sz w:val="24"/>
          <w:szCs w:val="24"/>
        </w:rPr>
        <w:t>wysokości 0,</w:t>
      </w:r>
      <w:r w:rsidR="0022283D" w:rsidRPr="009F0221">
        <w:rPr>
          <w:rFonts w:cstheme="minorHAnsi"/>
          <w:sz w:val="24"/>
          <w:szCs w:val="24"/>
        </w:rPr>
        <w:t>2</w:t>
      </w:r>
      <w:r w:rsidR="00AF0E1C" w:rsidRPr="009F0221">
        <w:rPr>
          <w:rFonts w:cstheme="minorHAnsi"/>
          <w:sz w:val="24"/>
          <w:szCs w:val="24"/>
        </w:rPr>
        <w:t xml:space="preserve"> </w:t>
      </w:r>
      <w:r w:rsidRPr="009F0221">
        <w:rPr>
          <w:rFonts w:cstheme="minorHAnsi"/>
          <w:sz w:val="24"/>
          <w:szCs w:val="24"/>
        </w:rPr>
        <w:t xml:space="preserve">% wynagrodzenia brutto, o którym mowa w § </w:t>
      </w:r>
      <w:r w:rsidR="00274A1E" w:rsidRPr="009F0221">
        <w:rPr>
          <w:rFonts w:cstheme="minorHAnsi"/>
          <w:sz w:val="24"/>
          <w:szCs w:val="24"/>
        </w:rPr>
        <w:t>9</w:t>
      </w:r>
      <w:r w:rsidRPr="009F0221">
        <w:rPr>
          <w:rFonts w:cstheme="minorHAnsi"/>
          <w:sz w:val="24"/>
          <w:szCs w:val="24"/>
        </w:rPr>
        <w:t xml:space="preserve"> ust. 1 umowy, za każdy </w:t>
      </w:r>
      <w:r w:rsidR="00AF0E1C" w:rsidRPr="009F0221">
        <w:rPr>
          <w:rFonts w:cstheme="minorHAnsi"/>
          <w:sz w:val="24"/>
          <w:szCs w:val="24"/>
        </w:rPr>
        <w:t xml:space="preserve">rozpoczęty </w:t>
      </w:r>
      <w:r w:rsidRPr="009F0221">
        <w:rPr>
          <w:rFonts w:cstheme="minorHAnsi"/>
          <w:sz w:val="24"/>
          <w:szCs w:val="24"/>
        </w:rPr>
        <w:t xml:space="preserve">dzień </w:t>
      </w:r>
      <w:r w:rsidR="00274A1E" w:rsidRPr="009F0221">
        <w:rPr>
          <w:rFonts w:cstheme="minorHAnsi"/>
          <w:sz w:val="24"/>
          <w:szCs w:val="24"/>
        </w:rPr>
        <w:t>zwłoki</w:t>
      </w:r>
      <w:r w:rsidRPr="009F0221">
        <w:rPr>
          <w:rFonts w:cstheme="minorHAnsi"/>
          <w:sz w:val="24"/>
          <w:szCs w:val="24"/>
        </w:rPr>
        <w:t>, licząc od dnia wyznaczonego przez Zamawiającego na ich usunięcie,</w:t>
      </w:r>
    </w:p>
    <w:p w14:paraId="095955E1" w14:textId="2664ACC7" w:rsidR="008731FF" w:rsidRPr="009F0221" w:rsidRDefault="00F5325A" w:rsidP="00443EFE">
      <w:pPr>
        <w:pStyle w:val="Akapitzlist"/>
        <w:numPr>
          <w:ilvl w:val="0"/>
          <w:numId w:val="9"/>
        </w:numPr>
        <w:tabs>
          <w:tab w:val="left" w:pos="851"/>
        </w:tabs>
        <w:spacing w:before="0" w:beforeAutospacing="0" w:line="240" w:lineRule="auto"/>
        <w:ind w:left="851" w:hanging="425"/>
        <w:rPr>
          <w:rFonts w:cstheme="minorHAnsi"/>
          <w:sz w:val="24"/>
          <w:szCs w:val="24"/>
        </w:rPr>
      </w:pPr>
      <w:r w:rsidRPr="009F0221">
        <w:rPr>
          <w:rFonts w:cstheme="minorHAnsi"/>
          <w:sz w:val="24"/>
          <w:szCs w:val="24"/>
        </w:rPr>
        <w:t xml:space="preserve">kara umowna </w:t>
      </w:r>
      <w:r w:rsidR="00274A1E" w:rsidRPr="009F0221">
        <w:rPr>
          <w:rFonts w:cstheme="minorHAnsi"/>
          <w:sz w:val="24"/>
          <w:szCs w:val="24"/>
        </w:rPr>
        <w:t xml:space="preserve">za </w:t>
      </w:r>
      <w:r w:rsidR="008731FF" w:rsidRPr="009F0221">
        <w:rPr>
          <w:rFonts w:cstheme="minorHAnsi"/>
          <w:sz w:val="24"/>
          <w:szCs w:val="24"/>
        </w:rPr>
        <w:t xml:space="preserve">odstąpienie od umowy przez </w:t>
      </w:r>
      <w:r w:rsidR="00642F25" w:rsidRPr="009F0221">
        <w:rPr>
          <w:rFonts w:cstheme="minorHAnsi"/>
          <w:sz w:val="24"/>
          <w:szCs w:val="24"/>
        </w:rPr>
        <w:t>którąkolwiek ze stron</w:t>
      </w:r>
      <w:r w:rsidR="008731FF" w:rsidRPr="009F0221">
        <w:rPr>
          <w:rFonts w:cstheme="minorHAnsi"/>
          <w:sz w:val="24"/>
          <w:szCs w:val="24"/>
        </w:rPr>
        <w:t xml:space="preserve"> z</w:t>
      </w:r>
      <w:r w:rsidRPr="009F0221">
        <w:rPr>
          <w:rFonts w:cstheme="minorHAnsi"/>
          <w:sz w:val="24"/>
          <w:szCs w:val="24"/>
        </w:rPr>
        <w:t> </w:t>
      </w:r>
      <w:r w:rsidR="008731FF" w:rsidRPr="009F0221">
        <w:rPr>
          <w:rFonts w:cstheme="minorHAnsi"/>
          <w:sz w:val="24"/>
          <w:szCs w:val="24"/>
        </w:rPr>
        <w:t xml:space="preserve">przyczyn leżących po stronie Wykonawcy, w wysokości </w:t>
      </w:r>
      <w:r w:rsidR="00920552" w:rsidRPr="009F0221">
        <w:rPr>
          <w:rFonts w:cstheme="minorHAnsi"/>
          <w:sz w:val="24"/>
          <w:szCs w:val="24"/>
        </w:rPr>
        <w:t>2</w:t>
      </w:r>
      <w:r w:rsidR="008731FF" w:rsidRPr="009F0221">
        <w:rPr>
          <w:rFonts w:cstheme="minorHAnsi"/>
          <w:sz w:val="24"/>
          <w:szCs w:val="24"/>
        </w:rPr>
        <w:t>0</w:t>
      </w:r>
      <w:r w:rsidR="00642F25" w:rsidRPr="009F0221">
        <w:rPr>
          <w:rFonts w:cstheme="minorHAnsi"/>
          <w:sz w:val="24"/>
          <w:szCs w:val="24"/>
        </w:rPr>
        <w:t xml:space="preserve"> </w:t>
      </w:r>
      <w:r w:rsidR="008731FF" w:rsidRPr="009F0221">
        <w:rPr>
          <w:rFonts w:cstheme="minorHAnsi"/>
          <w:sz w:val="24"/>
          <w:szCs w:val="24"/>
        </w:rPr>
        <w:t>% wynagrodzenia brutto, o którym mowa</w:t>
      </w:r>
      <w:r w:rsidRPr="009F0221">
        <w:rPr>
          <w:rFonts w:cstheme="minorHAnsi"/>
          <w:sz w:val="24"/>
          <w:szCs w:val="24"/>
        </w:rPr>
        <w:t xml:space="preserve"> </w:t>
      </w:r>
      <w:r w:rsidR="008731FF" w:rsidRPr="009F0221">
        <w:rPr>
          <w:rFonts w:cstheme="minorHAnsi"/>
          <w:sz w:val="24"/>
          <w:szCs w:val="24"/>
        </w:rPr>
        <w:t xml:space="preserve">w § </w:t>
      </w:r>
      <w:r w:rsidR="00274A1E" w:rsidRPr="009F0221">
        <w:rPr>
          <w:rFonts w:cstheme="minorHAnsi"/>
          <w:sz w:val="24"/>
          <w:szCs w:val="24"/>
        </w:rPr>
        <w:t>9</w:t>
      </w:r>
      <w:r w:rsidR="008731FF" w:rsidRPr="009F0221">
        <w:rPr>
          <w:rFonts w:cstheme="minorHAnsi"/>
          <w:sz w:val="24"/>
          <w:szCs w:val="24"/>
        </w:rPr>
        <w:t xml:space="preserve"> ust. 1 umowy,</w:t>
      </w:r>
    </w:p>
    <w:p w14:paraId="58FBC694" w14:textId="77777777" w:rsidR="00CF13F6" w:rsidRPr="009F0221" w:rsidRDefault="00860E30" w:rsidP="00443EFE">
      <w:pPr>
        <w:pStyle w:val="Akapitzlist"/>
        <w:numPr>
          <w:ilvl w:val="0"/>
          <w:numId w:val="9"/>
        </w:numPr>
        <w:tabs>
          <w:tab w:val="left" w:pos="851"/>
        </w:tabs>
        <w:spacing w:before="0" w:beforeAutospacing="0" w:line="240" w:lineRule="auto"/>
        <w:ind w:left="851" w:hanging="425"/>
        <w:rPr>
          <w:rFonts w:cstheme="minorHAnsi"/>
          <w:bCs/>
          <w:sz w:val="24"/>
          <w:szCs w:val="24"/>
          <w:lang w:eastAsia="pl-PL"/>
        </w:rPr>
      </w:pPr>
      <w:r w:rsidRPr="009F0221">
        <w:rPr>
          <w:rFonts w:cstheme="minorHAnsi"/>
          <w:bCs/>
          <w:sz w:val="24"/>
          <w:szCs w:val="24"/>
          <w:lang w:eastAsia="pl-PL"/>
        </w:rPr>
        <w:t xml:space="preserve">kara umowna za przekazanie wersji elektronicznej różniącej się od przekazanej wersji papierowej w wysokości </w:t>
      </w:r>
      <w:r w:rsidR="00F419C3" w:rsidRPr="009F0221">
        <w:rPr>
          <w:rFonts w:cstheme="minorHAnsi"/>
          <w:bCs/>
          <w:sz w:val="24"/>
          <w:szCs w:val="24"/>
          <w:lang w:eastAsia="pl-PL"/>
        </w:rPr>
        <w:t>2</w:t>
      </w:r>
      <w:r w:rsidRPr="009F0221">
        <w:rPr>
          <w:rFonts w:cstheme="minorHAnsi"/>
          <w:bCs/>
          <w:sz w:val="24"/>
          <w:szCs w:val="24"/>
          <w:lang w:eastAsia="pl-PL"/>
        </w:rPr>
        <w:t xml:space="preserve"> 000,00 zł (słownie: </w:t>
      </w:r>
      <w:r w:rsidR="00F419C3" w:rsidRPr="009F0221">
        <w:rPr>
          <w:rFonts w:cstheme="minorHAnsi"/>
          <w:bCs/>
          <w:sz w:val="24"/>
          <w:szCs w:val="24"/>
          <w:lang w:eastAsia="pl-PL"/>
        </w:rPr>
        <w:t>dwa</w:t>
      </w:r>
      <w:r w:rsidRPr="009F0221">
        <w:rPr>
          <w:rFonts w:cstheme="minorHAnsi"/>
          <w:bCs/>
          <w:sz w:val="24"/>
          <w:szCs w:val="24"/>
          <w:lang w:eastAsia="pl-PL"/>
        </w:rPr>
        <w:t xml:space="preserve"> tysiąc</w:t>
      </w:r>
      <w:r w:rsidR="00F419C3" w:rsidRPr="009F0221">
        <w:rPr>
          <w:rFonts w:cstheme="minorHAnsi"/>
          <w:bCs/>
          <w:sz w:val="24"/>
          <w:szCs w:val="24"/>
          <w:lang w:eastAsia="pl-PL"/>
        </w:rPr>
        <w:t>e</w:t>
      </w:r>
      <w:r w:rsidRPr="009F0221">
        <w:rPr>
          <w:rFonts w:cstheme="minorHAnsi"/>
          <w:bCs/>
          <w:sz w:val="24"/>
          <w:szCs w:val="24"/>
          <w:lang w:eastAsia="pl-PL"/>
        </w:rPr>
        <w:t xml:space="preserve"> 00/100 złotych)</w:t>
      </w:r>
      <w:r w:rsidR="00CF13F6" w:rsidRPr="009F0221">
        <w:rPr>
          <w:rFonts w:cstheme="minorHAnsi"/>
          <w:bCs/>
          <w:sz w:val="24"/>
          <w:szCs w:val="24"/>
          <w:lang w:eastAsia="pl-PL"/>
        </w:rPr>
        <w:t>,</w:t>
      </w:r>
    </w:p>
    <w:p w14:paraId="58B5781D" w14:textId="08C7997B" w:rsidR="004F5EDB" w:rsidRPr="009F0221" w:rsidRDefault="004F5EDB" w:rsidP="00443EFE">
      <w:pPr>
        <w:numPr>
          <w:ilvl w:val="0"/>
          <w:numId w:val="22"/>
        </w:numPr>
        <w:tabs>
          <w:tab w:val="clear" w:pos="360"/>
          <w:tab w:val="num" w:pos="426"/>
        </w:tabs>
        <w:ind w:left="426" w:hanging="426"/>
        <w:jc w:val="both"/>
        <w:rPr>
          <w:rFonts w:asciiTheme="minorHAnsi" w:hAnsiTheme="minorHAnsi" w:cstheme="minorHAnsi"/>
          <w:bCs/>
        </w:rPr>
      </w:pPr>
      <w:r w:rsidRPr="009F0221">
        <w:rPr>
          <w:rFonts w:asciiTheme="minorHAnsi" w:hAnsiTheme="minorHAnsi" w:cstheme="minorHAnsi"/>
          <w:bCs/>
        </w:rPr>
        <w:t xml:space="preserve">Zamawiający zapłaci Wykonawcy karę umowną za odstąpienie od umowy przez Wykonawcę z przyczyn, za które ponosi odpowiedzialność Zamawiający - w wysokości </w:t>
      </w:r>
      <w:r w:rsidR="00920552" w:rsidRPr="009F0221">
        <w:rPr>
          <w:rFonts w:asciiTheme="minorHAnsi" w:hAnsiTheme="minorHAnsi" w:cstheme="minorHAnsi"/>
          <w:bCs/>
        </w:rPr>
        <w:t>2</w:t>
      </w:r>
      <w:r w:rsidRPr="009F0221">
        <w:rPr>
          <w:rFonts w:asciiTheme="minorHAnsi" w:hAnsiTheme="minorHAnsi" w:cstheme="minorHAnsi"/>
          <w:bCs/>
        </w:rPr>
        <w:t>0</w:t>
      </w:r>
      <w:r w:rsidR="003B62A2" w:rsidRPr="009F0221">
        <w:rPr>
          <w:rFonts w:asciiTheme="minorHAnsi" w:hAnsiTheme="minorHAnsi" w:cstheme="minorHAnsi"/>
          <w:bCs/>
        </w:rPr>
        <w:t xml:space="preserve"> </w:t>
      </w:r>
      <w:r w:rsidRPr="009F0221">
        <w:rPr>
          <w:rFonts w:asciiTheme="minorHAnsi" w:hAnsiTheme="minorHAnsi" w:cstheme="minorHAnsi"/>
          <w:bCs/>
        </w:rPr>
        <w:t xml:space="preserve">% wynagrodzenia brutto, </w:t>
      </w:r>
      <w:r w:rsidR="00274A1E" w:rsidRPr="009F0221">
        <w:rPr>
          <w:rFonts w:asciiTheme="minorHAnsi" w:hAnsiTheme="minorHAnsi" w:cstheme="minorHAnsi"/>
          <w:bCs/>
        </w:rPr>
        <w:t>o którym mowa w § 9 ust. 1 umowy.</w:t>
      </w:r>
    </w:p>
    <w:p w14:paraId="44CDD10B" w14:textId="7C0C1236" w:rsidR="009A0FE6" w:rsidRPr="009F0221" w:rsidRDefault="009A0FE6" w:rsidP="00443EFE">
      <w:pPr>
        <w:numPr>
          <w:ilvl w:val="0"/>
          <w:numId w:val="22"/>
        </w:numPr>
        <w:tabs>
          <w:tab w:val="clear" w:pos="360"/>
          <w:tab w:val="num" w:pos="426"/>
        </w:tabs>
        <w:ind w:left="426" w:hanging="426"/>
        <w:jc w:val="both"/>
        <w:rPr>
          <w:rFonts w:asciiTheme="minorHAnsi" w:hAnsiTheme="minorHAnsi" w:cstheme="minorHAnsi"/>
          <w:bCs/>
        </w:rPr>
      </w:pPr>
      <w:r w:rsidRPr="009F0221">
        <w:rPr>
          <w:rFonts w:asciiTheme="minorHAnsi" w:hAnsiTheme="minorHAnsi" w:cstheme="minorHAnsi"/>
          <w:bCs/>
        </w:rPr>
        <w:t xml:space="preserve">Łączna maksymalna wysokość kar umownych, których może dochodzić Zamawiający od Wykonawcy nie przekroczy </w:t>
      </w:r>
      <w:r w:rsidR="00920552" w:rsidRPr="009F0221">
        <w:rPr>
          <w:rFonts w:asciiTheme="minorHAnsi" w:hAnsiTheme="minorHAnsi" w:cstheme="minorHAnsi"/>
          <w:bCs/>
        </w:rPr>
        <w:t>3</w:t>
      </w:r>
      <w:r w:rsidRPr="009F0221">
        <w:rPr>
          <w:rFonts w:asciiTheme="minorHAnsi" w:hAnsiTheme="minorHAnsi" w:cstheme="minorHAnsi"/>
          <w:bCs/>
        </w:rPr>
        <w:t>0 % wynagrodzenia określonego w § 9 ust. 1 umowy.</w:t>
      </w:r>
    </w:p>
    <w:p w14:paraId="26D96B0A" w14:textId="4D4C2655" w:rsidR="009A0FE6" w:rsidRPr="009F0221" w:rsidRDefault="009A0FE6" w:rsidP="00443EFE">
      <w:pPr>
        <w:numPr>
          <w:ilvl w:val="0"/>
          <w:numId w:val="22"/>
        </w:numPr>
        <w:tabs>
          <w:tab w:val="clear" w:pos="360"/>
          <w:tab w:val="num" w:pos="426"/>
        </w:tabs>
        <w:ind w:left="426" w:hanging="426"/>
        <w:jc w:val="both"/>
        <w:rPr>
          <w:rFonts w:asciiTheme="minorHAnsi" w:hAnsiTheme="minorHAnsi" w:cstheme="minorHAnsi"/>
          <w:bCs/>
        </w:rPr>
      </w:pPr>
      <w:r w:rsidRPr="009F0221">
        <w:rPr>
          <w:rFonts w:asciiTheme="minorHAnsi" w:hAnsiTheme="minorHAnsi" w:cstheme="minorHAnsi"/>
          <w:bCs/>
        </w:rPr>
        <w:t xml:space="preserve">Łączna maksymalna wysokość kar umownych, których może dochodzić Wykonawca od Zamawiającego nie przekroczy </w:t>
      </w:r>
      <w:r w:rsidR="00920552" w:rsidRPr="009F0221">
        <w:rPr>
          <w:rFonts w:asciiTheme="minorHAnsi" w:hAnsiTheme="minorHAnsi" w:cstheme="minorHAnsi"/>
          <w:bCs/>
        </w:rPr>
        <w:t>3</w:t>
      </w:r>
      <w:r w:rsidRPr="009F0221">
        <w:rPr>
          <w:rFonts w:asciiTheme="minorHAnsi" w:hAnsiTheme="minorHAnsi" w:cstheme="minorHAnsi"/>
          <w:bCs/>
        </w:rPr>
        <w:t>0 % wynagrodzenia określonego w § 9 ust. 1 umowy.</w:t>
      </w:r>
    </w:p>
    <w:p w14:paraId="7DEC2284" w14:textId="77777777" w:rsidR="008731FF" w:rsidRPr="009F0221" w:rsidRDefault="008731FF" w:rsidP="00443EFE">
      <w:pPr>
        <w:numPr>
          <w:ilvl w:val="0"/>
          <w:numId w:val="22"/>
        </w:numPr>
        <w:tabs>
          <w:tab w:val="clear" w:pos="360"/>
          <w:tab w:val="num" w:pos="426"/>
        </w:tabs>
        <w:ind w:left="426" w:hanging="426"/>
        <w:jc w:val="both"/>
        <w:rPr>
          <w:rFonts w:asciiTheme="minorHAnsi" w:hAnsiTheme="minorHAnsi" w:cstheme="minorHAnsi"/>
          <w:bCs/>
        </w:rPr>
      </w:pPr>
      <w:r w:rsidRPr="009F0221">
        <w:rPr>
          <w:rFonts w:asciiTheme="minorHAnsi" w:hAnsiTheme="minorHAnsi" w:cstheme="minorHAnsi"/>
          <w:bCs/>
        </w:rPr>
        <w:t xml:space="preserve">Jeżeli na skutek niewykonania lub nienależytego wykonania przez Wykonawcę zobowiązań objętych umową powstanie szkoda przewyższająca </w:t>
      </w:r>
      <w:r w:rsidR="00274A1E" w:rsidRPr="009F0221">
        <w:rPr>
          <w:rFonts w:asciiTheme="minorHAnsi" w:hAnsiTheme="minorHAnsi" w:cstheme="minorHAnsi"/>
          <w:bCs/>
        </w:rPr>
        <w:t xml:space="preserve">wartość </w:t>
      </w:r>
      <w:r w:rsidRPr="009F0221">
        <w:rPr>
          <w:rFonts w:asciiTheme="minorHAnsi" w:hAnsiTheme="minorHAnsi" w:cstheme="minorHAnsi"/>
          <w:bCs/>
        </w:rPr>
        <w:t>zastrzeżon</w:t>
      </w:r>
      <w:r w:rsidR="00274A1E" w:rsidRPr="009F0221">
        <w:rPr>
          <w:rFonts w:asciiTheme="minorHAnsi" w:hAnsiTheme="minorHAnsi" w:cstheme="minorHAnsi"/>
          <w:bCs/>
        </w:rPr>
        <w:t>ych kar</w:t>
      </w:r>
      <w:r w:rsidRPr="009F0221">
        <w:rPr>
          <w:rFonts w:asciiTheme="minorHAnsi" w:hAnsiTheme="minorHAnsi" w:cstheme="minorHAnsi"/>
          <w:bCs/>
        </w:rPr>
        <w:t xml:space="preserve"> umow</w:t>
      </w:r>
      <w:r w:rsidR="00274A1E" w:rsidRPr="009F0221">
        <w:rPr>
          <w:rFonts w:asciiTheme="minorHAnsi" w:hAnsiTheme="minorHAnsi" w:cstheme="minorHAnsi"/>
          <w:bCs/>
        </w:rPr>
        <w:t>nych</w:t>
      </w:r>
      <w:r w:rsidRPr="009F0221">
        <w:rPr>
          <w:rFonts w:asciiTheme="minorHAnsi" w:hAnsiTheme="minorHAnsi" w:cstheme="minorHAnsi"/>
          <w:bCs/>
        </w:rPr>
        <w:t>, bądź szkoda powstanie z innych przyczyn niż zastrzeżone karą, Zamawiającemu przysługuje prawo dochodzenia odszkodowania na zasadach ogólnych Kodeksu cywilnego.</w:t>
      </w:r>
    </w:p>
    <w:p w14:paraId="66F51185" w14:textId="724241D4" w:rsidR="008731FF" w:rsidRPr="009F0221" w:rsidRDefault="008731FF" w:rsidP="00443EFE">
      <w:pPr>
        <w:numPr>
          <w:ilvl w:val="0"/>
          <w:numId w:val="22"/>
        </w:numPr>
        <w:tabs>
          <w:tab w:val="clear" w:pos="360"/>
          <w:tab w:val="num" w:pos="426"/>
        </w:tabs>
        <w:ind w:left="426" w:hanging="426"/>
        <w:jc w:val="both"/>
        <w:rPr>
          <w:rFonts w:asciiTheme="minorHAnsi" w:hAnsiTheme="minorHAnsi" w:cstheme="minorHAnsi"/>
          <w:bCs/>
        </w:rPr>
      </w:pPr>
      <w:r w:rsidRPr="009F0221">
        <w:rPr>
          <w:rFonts w:asciiTheme="minorHAnsi" w:hAnsiTheme="minorHAnsi" w:cstheme="minorHAnsi"/>
          <w:bCs/>
        </w:rPr>
        <w:t>W przypadku nałożenia na Zamawiającego kar finansowych i/lub korekt finansowych, które będą wynikały z błędów</w:t>
      </w:r>
      <w:r w:rsidR="003B62A2" w:rsidRPr="009F0221">
        <w:rPr>
          <w:rFonts w:asciiTheme="minorHAnsi" w:hAnsiTheme="minorHAnsi" w:cstheme="minorHAnsi"/>
          <w:bCs/>
        </w:rPr>
        <w:t>, wad</w:t>
      </w:r>
      <w:r w:rsidRPr="009F0221">
        <w:rPr>
          <w:rFonts w:asciiTheme="minorHAnsi" w:hAnsiTheme="minorHAnsi" w:cstheme="minorHAnsi"/>
          <w:bCs/>
        </w:rPr>
        <w:t xml:space="preserve"> dokumentacji projektowej, Zamawiający zastrzega sobie prawo dochodzenia tych należności od Wykonawcy w wysokości równej nałożonej karze finansowej i/lub korekcie finansowej. </w:t>
      </w:r>
    </w:p>
    <w:p w14:paraId="62AE06FD" w14:textId="77777777" w:rsidR="004F5EDB" w:rsidRPr="009F0221" w:rsidRDefault="008731FF" w:rsidP="00443EFE">
      <w:pPr>
        <w:numPr>
          <w:ilvl w:val="0"/>
          <w:numId w:val="22"/>
        </w:numPr>
        <w:tabs>
          <w:tab w:val="clear" w:pos="360"/>
          <w:tab w:val="num" w:pos="426"/>
        </w:tabs>
        <w:ind w:left="426" w:hanging="426"/>
        <w:jc w:val="both"/>
        <w:rPr>
          <w:rFonts w:asciiTheme="minorHAnsi" w:hAnsiTheme="minorHAnsi" w:cstheme="minorHAnsi"/>
          <w:bCs/>
        </w:rPr>
      </w:pPr>
      <w:r w:rsidRPr="009F0221">
        <w:rPr>
          <w:rFonts w:asciiTheme="minorHAnsi" w:hAnsiTheme="minorHAnsi" w:cstheme="minorHAnsi"/>
          <w:bCs/>
        </w:rPr>
        <w:t>Kary umowne, o których mowa w ust. 1 są naliczane niezależnie od siebie i mogą podlegać kumulacji.</w:t>
      </w:r>
    </w:p>
    <w:p w14:paraId="494EF26C" w14:textId="067C48C1" w:rsidR="00BD3CE4" w:rsidRPr="009F0221" w:rsidRDefault="00BD3CE4" w:rsidP="00443EFE">
      <w:pPr>
        <w:numPr>
          <w:ilvl w:val="0"/>
          <w:numId w:val="22"/>
        </w:numPr>
        <w:tabs>
          <w:tab w:val="clear" w:pos="360"/>
          <w:tab w:val="num" w:pos="426"/>
        </w:tabs>
        <w:ind w:left="426" w:hanging="426"/>
        <w:jc w:val="both"/>
        <w:rPr>
          <w:rFonts w:asciiTheme="minorHAnsi" w:hAnsiTheme="minorHAnsi" w:cstheme="minorHAnsi"/>
          <w:bCs/>
        </w:rPr>
      </w:pPr>
      <w:r w:rsidRPr="009F0221">
        <w:rPr>
          <w:rFonts w:asciiTheme="minorHAnsi" w:hAnsiTheme="minorHAnsi" w:cstheme="minorHAnsi"/>
          <w:bCs/>
        </w:rPr>
        <w:t>Termin</w:t>
      </w:r>
      <w:r w:rsidR="00653590" w:rsidRPr="009F0221">
        <w:rPr>
          <w:rFonts w:asciiTheme="minorHAnsi" w:hAnsiTheme="minorHAnsi" w:cstheme="minorHAnsi"/>
          <w:bCs/>
        </w:rPr>
        <w:t xml:space="preserve"> zapłaty kary umownej</w:t>
      </w:r>
      <w:r w:rsidR="00274A1E" w:rsidRPr="009F0221">
        <w:rPr>
          <w:rFonts w:asciiTheme="minorHAnsi" w:hAnsiTheme="minorHAnsi" w:cstheme="minorHAnsi"/>
          <w:bCs/>
        </w:rPr>
        <w:t xml:space="preserve"> </w:t>
      </w:r>
      <w:r w:rsidR="00653590" w:rsidRPr="009F0221">
        <w:rPr>
          <w:rFonts w:asciiTheme="minorHAnsi" w:hAnsiTheme="minorHAnsi" w:cstheme="minorHAnsi"/>
          <w:bCs/>
        </w:rPr>
        <w:t>wynosi 7</w:t>
      </w:r>
      <w:r w:rsidRPr="009F0221">
        <w:rPr>
          <w:rFonts w:asciiTheme="minorHAnsi" w:hAnsiTheme="minorHAnsi" w:cstheme="minorHAnsi"/>
          <w:bCs/>
        </w:rPr>
        <w:t xml:space="preserve"> dni od dnia skutecznego doręczenia </w:t>
      </w:r>
      <w:r w:rsidR="004F5EDB" w:rsidRPr="009F0221">
        <w:rPr>
          <w:rFonts w:asciiTheme="minorHAnsi" w:hAnsiTheme="minorHAnsi" w:cstheme="minorHAnsi"/>
          <w:bCs/>
        </w:rPr>
        <w:t>s</w:t>
      </w:r>
      <w:r w:rsidRPr="009F0221">
        <w:rPr>
          <w:rFonts w:asciiTheme="minorHAnsi" w:hAnsiTheme="minorHAnsi" w:cstheme="minorHAnsi"/>
          <w:bCs/>
        </w:rPr>
        <w:t>tronie wezwania do zapłaty.</w:t>
      </w:r>
      <w:r w:rsidR="004F5EDB" w:rsidRPr="009F0221">
        <w:rPr>
          <w:rFonts w:asciiTheme="minorHAnsi" w:hAnsiTheme="minorHAnsi" w:cstheme="minorHAnsi"/>
          <w:bCs/>
        </w:rPr>
        <w:t xml:space="preserve"> </w:t>
      </w:r>
      <w:r w:rsidRPr="009F0221">
        <w:rPr>
          <w:rFonts w:asciiTheme="minorHAnsi" w:hAnsiTheme="minorHAnsi" w:cstheme="minorHAnsi"/>
          <w:bCs/>
        </w:rPr>
        <w:t xml:space="preserve">W razie opóźnienia z zapłatą kary umownej </w:t>
      </w:r>
      <w:r w:rsidR="004F5EDB" w:rsidRPr="009F0221">
        <w:rPr>
          <w:rFonts w:asciiTheme="minorHAnsi" w:hAnsiTheme="minorHAnsi" w:cstheme="minorHAnsi"/>
          <w:bCs/>
        </w:rPr>
        <w:t>s</w:t>
      </w:r>
      <w:r w:rsidRPr="009F0221">
        <w:rPr>
          <w:rFonts w:asciiTheme="minorHAnsi" w:hAnsiTheme="minorHAnsi" w:cstheme="minorHAnsi"/>
          <w:bCs/>
        </w:rPr>
        <w:t>trona uprawniona do otrzymania kary umownej może żądać odsetek ustawowych za każdy dzień opóźnienia.</w:t>
      </w:r>
    </w:p>
    <w:p w14:paraId="74B70341" w14:textId="0673AE10" w:rsidR="00BD3CE4" w:rsidRPr="009F0221" w:rsidRDefault="00BD3CE4" w:rsidP="00443EFE">
      <w:pPr>
        <w:numPr>
          <w:ilvl w:val="0"/>
          <w:numId w:val="22"/>
        </w:numPr>
        <w:tabs>
          <w:tab w:val="clear" w:pos="360"/>
          <w:tab w:val="num" w:pos="426"/>
        </w:tabs>
        <w:ind w:left="426" w:hanging="426"/>
        <w:jc w:val="both"/>
        <w:rPr>
          <w:rFonts w:asciiTheme="minorHAnsi" w:hAnsiTheme="minorHAnsi" w:cstheme="minorHAnsi"/>
          <w:bCs/>
        </w:rPr>
      </w:pPr>
      <w:r w:rsidRPr="009F0221">
        <w:rPr>
          <w:rFonts w:asciiTheme="minorHAnsi" w:hAnsiTheme="minorHAnsi" w:cstheme="minorHAnsi"/>
          <w:bCs/>
        </w:rPr>
        <w:t>Zapłata kary przez Wykonawcę nie zwalnia Wykona</w:t>
      </w:r>
      <w:r w:rsidR="004D7F81" w:rsidRPr="009F0221">
        <w:rPr>
          <w:rFonts w:asciiTheme="minorHAnsi" w:hAnsiTheme="minorHAnsi" w:cstheme="minorHAnsi"/>
          <w:bCs/>
        </w:rPr>
        <w:t>wcy z obowiązku ukończenia prac projektowych</w:t>
      </w:r>
      <w:r w:rsidRPr="009F0221">
        <w:rPr>
          <w:rFonts w:asciiTheme="minorHAnsi" w:hAnsiTheme="minorHAnsi" w:cstheme="minorHAnsi"/>
          <w:bCs/>
        </w:rPr>
        <w:t xml:space="preserve">, </w:t>
      </w:r>
      <w:r w:rsidR="009A543A" w:rsidRPr="009F0221">
        <w:rPr>
          <w:rFonts w:asciiTheme="minorHAnsi" w:hAnsiTheme="minorHAnsi" w:cstheme="minorHAnsi"/>
          <w:bCs/>
        </w:rPr>
        <w:t>usunięcia wad</w:t>
      </w:r>
      <w:r w:rsidRPr="009F0221">
        <w:rPr>
          <w:rFonts w:asciiTheme="minorHAnsi" w:hAnsiTheme="minorHAnsi" w:cstheme="minorHAnsi"/>
          <w:bCs/>
        </w:rPr>
        <w:t xml:space="preserve"> lub jakichkolwiek innych obowiązków i zobowiązań wynikających z niniejszej umowy.</w:t>
      </w:r>
    </w:p>
    <w:p w14:paraId="2C04D5A4" w14:textId="77777777" w:rsidR="009F2B3D" w:rsidRPr="009F0221" w:rsidRDefault="00BD3CE4" w:rsidP="009A0FE6">
      <w:pPr>
        <w:ind w:left="4080" w:firstLine="240"/>
        <w:rPr>
          <w:rFonts w:asciiTheme="minorHAnsi" w:hAnsiTheme="minorHAnsi" w:cstheme="minorHAnsi"/>
        </w:rPr>
      </w:pPr>
      <w:r w:rsidRPr="009F0221">
        <w:rPr>
          <w:rFonts w:asciiTheme="minorHAnsi" w:hAnsiTheme="minorHAnsi" w:cstheme="minorHAnsi"/>
        </w:rPr>
        <w:t xml:space="preserve">  </w:t>
      </w:r>
    </w:p>
    <w:p w14:paraId="10B93E83" w14:textId="19283580" w:rsidR="00A13373" w:rsidRPr="009F0221" w:rsidRDefault="00A13373" w:rsidP="009A0FE6">
      <w:pPr>
        <w:jc w:val="center"/>
        <w:rPr>
          <w:rFonts w:asciiTheme="minorHAnsi" w:hAnsiTheme="minorHAnsi" w:cstheme="minorHAnsi"/>
          <w:b/>
          <w:bCs/>
        </w:rPr>
      </w:pPr>
      <w:r w:rsidRPr="009F0221">
        <w:rPr>
          <w:rFonts w:asciiTheme="minorHAnsi" w:hAnsiTheme="minorHAnsi" w:cstheme="minorHAnsi"/>
          <w:b/>
          <w:bCs/>
        </w:rPr>
        <w:t>§ 1</w:t>
      </w:r>
      <w:r w:rsidR="00A92BE3" w:rsidRPr="009F0221">
        <w:rPr>
          <w:rFonts w:asciiTheme="minorHAnsi" w:hAnsiTheme="minorHAnsi" w:cstheme="minorHAnsi"/>
          <w:b/>
          <w:bCs/>
        </w:rPr>
        <w:t>4</w:t>
      </w:r>
      <w:r w:rsidR="009E7817" w:rsidRPr="009F0221">
        <w:rPr>
          <w:rFonts w:asciiTheme="minorHAnsi" w:hAnsiTheme="minorHAnsi" w:cstheme="minorHAnsi"/>
          <w:b/>
          <w:bCs/>
        </w:rPr>
        <w:t xml:space="preserve">. </w:t>
      </w:r>
      <w:r w:rsidRPr="009F0221">
        <w:rPr>
          <w:rFonts w:asciiTheme="minorHAnsi" w:hAnsiTheme="minorHAnsi" w:cstheme="minorHAnsi"/>
          <w:b/>
          <w:bCs/>
        </w:rPr>
        <w:t>Odstąpienie od umowy przez Zamawiającego</w:t>
      </w:r>
    </w:p>
    <w:p w14:paraId="6C98112C" w14:textId="77777777" w:rsidR="00B95A69" w:rsidRPr="009F0221" w:rsidRDefault="00B95A69" w:rsidP="00443EFE">
      <w:pPr>
        <w:numPr>
          <w:ilvl w:val="0"/>
          <w:numId w:val="24"/>
        </w:numPr>
        <w:tabs>
          <w:tab w:val="clear" w:pos="360"/>
          <w:tab w:val="num" w:pos="426"/>
        </w:tabs>
        <w:ind w:left="426" w:hanging="426"/>
        <w:jc w:val="both"/>
        <w:rPr>
          <w:rFonts w:asciiTheme="minorHAnsi" w:eastAsia="Arial" w:hAnsiTheme="minorHAnsi" w:cstheme="minorHAnsi"/>
        </w:rPr>
      </w:pPr>
      <w:bookmarkStart w:id="1" w:name="bookmark44"/>
      <w:r w:rsidRPr="009F0221">
        <w:rPr>
          <w:rFonts w:asciiTheme="minorHAnsi" w:hAnsiTheme="minorHAnsi" w:cstheme="minorHAnsi"/>
          <w:bCs/>
        </w:rPr>
        <w:t>Zamawiającemu</w:t>
      </w:r>
      <w:r w:rsidRPr="009F0221">
        <w:rPr>
          <w:rFonts w:asciiTheme="minorHAnsi" w:eastAsia="Arial" w:hAnsiTheme="minorHAnsi" w:cstheme="minorHAnsi"/>
        </w:rPr>
        <w:t xml:space="preserve"> przysługuje prawo do odstąpienia od umowy, jeżeli:</w:t>
      </w:r>
    </w:p>
    <w:p w14:paraId="20D7A38C" w14:textId="44FDC04E" w:rsidR="00B95A69" w:rsidRPr="009F0221" w:rsidRDefault="00B95A69" w:rsidP="00443EFE">
      <w:pPr>
        <w:pStyle w:val="Akapitzlist"/>
        <w:numPr>
          <w:ilvl w:val="0"/>
          <w:numId w:val="13"/>
        </w:numPr>
        <w:spacing w:before="0" w:beforeAutospacing="0" w:line="240" w:lineRule="auto"/>
        <w:ind w:left="851" w:hanging="425"/>
        <w:rPr>
          <w:rFonts w:eastAsia="Arial" w:cstheme="minorHAnsi"/>
          <w:sz w:val="24"/>
          <w:szCs w:val="24"/>
        </w:rPr>
      </w:pPr>
      <w:r w:rsidRPr="009F0221">
        <w:rPr>
          <w:rFonts w:eastAsia="Arial" w:cstheme="minorHAnsi"/>
          <w:sz w:val="24"/>
          <w:szCs w:val="24"/>
        </w:rPr>
        <w:lastRenderedPageBreak/>
        <w:t>zaistniała istotna zmiana okoliczności powodująca, że wykonanie umowy nie leży w interesie publicznym, czego nie można było przewidzieć w chwili zawarcia umowy, lub dalsze wykonywanie umowy może zagrozić podstawowemu interesowi bezpieczeństwa państwa lub bezpieczeństwu publicznemu – Zamawiający może odstąpić od umowy w</w:t>
      </w:r>
      <w:r w:rsidR="008313FB" w:rsidRPr="009F0221">
        <w:rPr>
          <w:rFonts w:eastAsia="Arial" w:cstheme="minorHAnsi"/>
          <w:sz w:val="24"/>
          <w:szCs w:val="24"/>
        </w:rPr>
        <w:t> </w:t>
      </w:r>
      <w:r w:rsidRPr="009F0221">
        <w:rPr>
          <w:rFonts w:eastAsia="Arial" w:cstheme="minorHAnsi"/>
          <w:sz w:val="24"/>
          <w:szCs w:val="24"/>
        </w:rPr>
        <w:t>terminie 30 dni od dnia powzięcia wiadomości o zaistnieniu ww. okoliczności,</w:t>
      </w:r>
    </w:p>
    <w:p w14:paraId="0BA9EE54" w14:textId="2313A9E4" w:rsidR="00B95A69" w:rsidRPr="009F0221" w:rsidRDefault="00B95A69" w:rsidP="00443EFE">
      <w:pPr>
        <w:pStyle w:val="Akapitzlist"/>
        <w:numPr>
          <w:ilvl w:val="0"/>
          <w:numId w:val="13"/>
        </w:numPr>
        <w:spacing w:before="0" w:beforeAutospacing="0" w:line="240" w:lineRule="auto"/>
        <w:ind w:left="851" w:hanging="425"/>
        <w:rPr>
          <w:rFonts w:eastAsia="Arial" w:cstheme="minorHAnsi"/>
          <w:sz w:val="24"/>
          <w:szCs w:val="24"/>
        </w:rPr>
      </w:pPr>
      <w:r w:rsidRPr="009F0221">
        <w:rPr>
          <w:rFonts w:eastAsia="Arial" w:cstheme="minorHAnsi"/>
          <w:sz w:val="24"/>
          <w:szCs w:val="24"/>
        </w:rPr>
        <w:t>Wykonawca nie dotrzymał terminu realizacji ustalonego w umowie – zwłoka w</w:t>
      </w:r>
      <w:r w:rsidR="008313FB" w:rsidRPr="009F0221">
        <w:rPr>
          <w:rFonts w:eastAsia="Arial" w:cstheme="minorHAnsi"/>
          <w:sz w:val="24"/>
          <w:szCs w:val="24"/>
        </w:rPr>
        <w:t> </w:t>
      </w:r>
      <w:r w:rsidRPr="009F0221">
        <w:rPr>
          <w:rFonts w:eastAsia="Arial" w:cstheme="minorHAnsi"/>
          <w:sz w:val="24"/>
          <w:szCs w:val="24"/>
        </w:rPr>
        <w:t>wykonaniu któregokolwiek z etapów, o których mowa w § 5 umowy przekracza min. 30 dni,</w:t>
      </w:r>
    </w:p>
    <w:p w14:paraId="65517E9C" w14:textId="77777777" w:rsidR="00B95A69" w:rsidRPr="009F0221" w:rsidRDefault="00B95A69" w:rsidP="00443EFE">
      <w:pPr>
        <w:pStyle w:val="Akapitzlist"/>
        <w:numPr>
          <w:ilvl w:val="0"/>
          <w:numId w:val="13"/>
        </w:numPr>
        <w:spacing w:before="0" w:beforeAutospacing="0" w:line="240" w:lineRule="auto"/>
        <w:ind w:left="851" w:hanging="425"/>
        <w:rPr>
          <w:rFonts w:eastAsia="Arial" w:cstheme="minorHAnsi"/>
          <w:sz w:val="24"/>
          <w:szCs w:val="24"/>
        </w:rPr>
      </w:pPr>
      <w:r w:rsidRPr="009F0221">
        <w:rPr>
          <w:rFonts w:eastAsia="Arial" w:cstheme="minorHAnsi"/>
          <w:sz w:val="24"/>
          <w:szCs w:val="24"/>
        </w:rPr>
        <w:t xml:space="preserve">Wykonawca nie wykonuje przedmiotu umowy zgodnie z jej postanowieniami, przepisami prawa, co zostało potwierdzone w pismach kierowanych do Wykonawcy, </w:t>
      </w:r>
    </w:p>
    <w:p w14:paraId="02731831" w14:textId="46607BD2" w:rsidR="00B95A69" w:rsidRPr="009F0221" w:rsidRDefault="006D138A" w:rsidP="00443EFE">
      <w:pPr>
        <w:pStyle w:val="Akapitzlist"/>
        <w:numPr>
          <w:ilvl w:val="0"/>
          <w:numId w:val="13"/>
        </w:numPr>
        <w:spacing w:before="0" w:beforeAutospacing="0" w:line="240" w:lineRule="auto"/>
        <w:ind w:left="851" w:hanging="425"/>
        <w:rPr>
          <w:rFonts w:eastAsia="Arial" w:cstheme="minorHAnsi"/>
          <w:sz w:val="24"/>
          <w:szCs w:val="24"/>
        </w:rPr>
      </w:pPr>
      <w:r w:rsidRPr="009F0221">
        <w:rPr>
          <w:rFonts w:eastAsia="Arial" w:cstheme="minorHAnsi"/>
          <w:sz w:val="24"/>
          <w:szCs w:val="24"/>
        </w:rPr>
        <w:t xml:space="preserve">Wykonawca </w:t>
      </w:r>
      <w:r w:rsidR="00B95A69" w:rsidRPr="009F0221">
        <w:rPr>
          <w:rFonts w:eastAsia="Arial" w:cstheme="minorHAnsi"/>
          <w:sz w:val="24"/>
          <w:szCs w:val="24"/>
        </w:rPr>
        <w:t>nie</w:t>
      </w:r>
      <w:r w:rsidRPr="009F0221">
        <w:rPr>
          <w:rFonts w:eastAsia="Arial" w:cstheme="minorHAnsi"/>
          <w:sz w:val="24"/>
          <w:szCs w:val="24"/>
        </w:rPr>
        <w:t xml:space="preserve"> </w:t>
      </w:r>
      <w:r w:rsidR="00B95A69" w:rsidRPr="009F0221">
        <w:rPr>
          <w:rFonts w:eastAsia="Arial" w:cstheme="minorHAnsi"/>
          <w:sz w:val="24"/>
          <w:szCs w:val="24"/>
        </w:rPr>
        <w:t>uzyska</w:t>
      </w:r>
      <w:r w:rsidRPr="009F0221">
        <w:rPr>
          <w:rFonts w:eastAsia="Arial" w:cstheme="minorHAnsi"/>
          <w:sz w:val="24"/>
          <w:szCs w:val="24"/>
        </w:rPr>
        <w:t>ł</w:t>
      </w:r>
      <w:r w:rsidR="00B95A69" w:rsidRPr="009F0221">
        <w:rPr>
          <w:rFonts w:eastAsia="Arial" w:cstheme="minorHAnsi"/>
          <w:sz w:val="24"/>
          <w:szCs w:val="24"/>
        </w:rPr>
        <w:t xml:space="preserve"> decyzji pozwolenia na budowę z powodu wad dokumentacji lub innych przyczyn leżących po stronie Wykonawcy,</w:t>
      </w:r>
    </w:p>
    <w:p w14:paraId="1473CA66" w14:textId="77777777" w:rsidR="00B95A69" w:rsidRPr="009F0221" w:rsidRDefault="00B95A69" w:rsidP="00443EFE">
      <w:pPr>
        <w:pStyle w:val="Akapitzlist"/>
        <w:numPr>
          <w:ilvl w:val="0"/>
          <w:numId w:val="13"/>
        </w:numPr>
        <w:spacing w:before="0" w:beforeAutospacing="0" w:line="240" w:lineRule="auto"/>
        <w:ind w:left="851" w:hanging="425"/>
        <w:rPr>
          <w:rFonts w:eastAsia="Arial" w:cstheme="minorHAnsi"/>
          <w:sz w:val="24"/>
          <w:szCs w:val="24"/>
        </w:rPr>
      </w:pPr>
      <w:r w:rsidRPr="009F0221">
        <w:rPr>
          <w:rFonts w:eastAsia="Arial" w:cstheme="minorHAnsi"/>
          <w:sz w:val="24"/>
          <w:szCs w:val="24"/>
        </w:rPr>
        <w:t xml:space="preserve">pomimo pisemnych zastrzeżeń ze strony Zamawiającego, Wykonawca nie wykonuje przedmiotu umowy zgodnie z warunkami umowy lub w rażący sposób zaniedbuje zobowiązania umowne. </w:t>
      </w:r>
    </w:p>
    <w:p w14:paraId="3928602F" w14:textId="38298B9E" w:rsidR="00B95A69" w:rsidRPr="009F0221" w:rsidRDefault="00B95A69" w:rsidP="00443EFE">
      <w:pPr>
        <w:pStyle w:val="Akapitzlist"/>
        <w:numPr>
          <w:ilvl w:val="0"/>
          <w:numId w:val="13"/>
        </w:numPr>
        <w:spacing w:before="0" w:beforeAutospacing="0" w:line="240" w:lineRule="auto"/>
        <w:ind w:left="851" w:hanging="425"/>
        <w:rPr>
          <w:rFonts w:eastAsia="Arial" w:cstheme="minorHAnsi"/>
          <w:sz w:val="24"/>
          <w:szCs w:val="24"/>
        </w:rPr>
      </w:pPr>
      <w:r w:rsidRPr="009F0221">
        <w:rPr>
          <w:rFonts w:eastAsia="Arial" w:cstheme="minorHAnsi"/>
          <w:sz w:val="24"/>
          <w:szCs w:val="24"/>
        </w:rPr>
        <w:t>zwłoka w usunięciu wad</w:t>
      </w:r>
      <w:r w:rsidR="00083AC8" w:rsidRPr="009F0221">
        <w:rPr>
          <w:rFonts w:eastAsia="Arial" w:cstheme="minorHAnsi"/>
          <w:sz w:val="24"/>
          <w:szCs w:val="24"/>
        </w:rPr>
        <w:t>y</w:t>
      </w:r>
      <w:r w:rsidRPr="009F0221">
        <w:rPr>
          <w:rFonts w:eastAsia="Arial" w:cstheme="minorHAnsi"/>
          <w:sz w:val="24"/>
          <w:szCs w:val="24"/>
        </w:rPr>
        <w:t xml:space="preserve"> dokumentacji przekroczyła 20 dni, </w:t>
      </w:r>
    </w:p>
    <w:p w14:paraId="5CFEAD3C" w14:textId="6C870DD7" w:rsidR="00B95A69" w:rsidRPr="009F0221" w:rsidRDefault="00B95A69" w:rsidP="00443EFE">
      <w:pPr>
        <w:pStyle w:val="Akapitzlist"/>
        <w:numPr>
          <w:ilvl w:val="0"/>
          <w:numId w:val="13"/>
        </w:numPr>
        <w:spacing w:before="0" w:beforeAutospacing="0" w:line="240" w:lineRule="auto"/>
        <w:ind w:left="851" w:hanging="425"/>
        <w:rPr>
          <w:rFonts w:eastAsia="Arial" w:cstheme="minorHAnsi"/>
          <w:sz w:val="24"/>
          <w:szCs w:val="24"/>
        </w:rPr>
      </w:pPr>
      <w:r w:rsidRPr="009F0221">
        <w:rPr>
          <w:rFonts w:eastAsia="Arial" w:cstheme="minorHAnsi"/>
          <w:sz w:val="24"/>
          <w:szCs w:val="24"/>
        </w:rPr>
        <w:t>suma naliczonych kar umownych obciążających Wykonawcę, określonych w § 13</w:t>
      </w:r>
      <w:r w:rsidR="0081769D" w:rsidRPr="009F0221">
        <w:rPr>
          <w:rFonts w:eastAsia="Arial" w:cstheme="minorHAnsi"/>
          <w:sz w:val="24"/>
          <w:szCs w:val="24"/>
        </w:rPr>
        <w:t xml:space="preserve"> umowy</w:t>
      </w:r>
      <w:r w:rsidRPr="009F0221">
        <w:rPr>
          <w:rFonts w:eastAsia="Arial" w:cstheme="minorHAnsi"/>
          <w:sz w:val="24"/>
          <w:szCs w:val="24"/>
        </w:rPr>
        <w:t>, przekroczyła kwotę, o której mowa w § 13 ust. 3 umowy.</w:t>
      </w:r>
    </w:p>
    <w:p w14:paraId="3148BF8C" w14:textId="398BB2A5" w:rsidR="00B95A69" w:rsidRPr="009F0221" w:rsidRDefault="00B95A69" w:rsidP="00443EFE">
      <w:pPr>
        <w:numPr>
          <w:ilvl w:val="0"/>
          <w:numId w:val="24"/>
        </w:numPr>
        <w:tabs>
          <w:tab w:val="clear" w:pos="360"/>
          <w:tab w:val="num" w:pos="426"/>
        </w:tabs>
        <w:ind w:left="426" w:hanging="426"/>
        <w:jc w:val="both"/>
        <w:rPr>
          <w:rFonts w:asciiTheme="minorHAnsi" w:eastAsia="Arial" w:hAnsiTheme="minorHAnsi" w:cstheme="minorHAnsi"/>
        </w:rPr>
      </w:pPr>
      <w:r w:rsidRPr="009F0221">
        <w:rPr>
          <w:rFonts w:asciiTheme="minorHAnsi" w:eastAsia="Arial" w:hAnsiTheme="minorHAnsi" w:cstheme="minorHAnsi"/>
        </w:rPr>
        <w:t>Odstąpienie Zamawiającego od umowy z przyczyn zależnych od Wykonawcy następuje z</w:t>
      </w:r>
      <w:r w:rsidR="00682BDC" w:rsidRPr="009F0221">
        <w:rPr>
          <w:rFonts w:asciiTheme="minorHAnsi" w:eastAsia="Arial" w:hAnsiTheme="minorHAnsi" w:cstheme="minorHAnsi"/>
        </w:rPr>
        <w:t> </w:t>
      </w:r>
      <w:r w:rsidRPr="009F0221">
        <w:rPr>
          <w:rFonts w:asciiTheme="minorHAnsi" w:eastAsia="Arial" w:hAnsiTheme="minorHAnsi" w:cstheme="minorHAnsi"/>
        </w:rPr>
        <w:t>chwilą doręczenia Wykonawcy pisemnego oświadczenia wskazującego przyczynę odstąpienia od umowy. Odstąpienie od umowy z przyczyn, o których mowa w ust. 1 pkt 2-</w:t>
      </w:r>
      <w:r w:rsidR="00C14246" w:rsidRPr="009F0221">
        <w:rPr>
          <w:rFonts w:asciiTheme="minorHAnsi" w:eastAsia="Arial" w:hAnsiTheme="minorHAnsi" w:cstheme="minorHAnsi"/>
        </w:rPr>
        <w:t>8</w:t>
      </w:r>
      <w:r w:rsidRPr="009F0221">
        <w:rPr>
          <w:rFonts w:asciiTheme="minorHAnsi" w:eastAsia="Arial" w:hAnsiTheme="minorHAnsi" w:cstheme="minorHAnsi"/>
        </w:rPr>
        <w:t xml:space="preserve"> może być dokonane w terminie 30 dni od dnia powzięcia wiadomości o zaistnieniu okoliczności stanowiącej podstawę odstąpienia od umowy.</w:t>
      </w:r>
    </w:p>
    <w:p w14:paraId="4EE93526" w14:textId="5CA2D379" w:rsidR="00B95A69" w:rsidRPr="009F0221" w:rsidRDefault="00B95A69" w:rsidP="00443EFE">
      <w:pPr>
        <w:numPr>
          <w:ilvl w:val="0"/>
          <w:numId w:val="24"/>
        </w:numPr>
        <w:tabs>
          <w:tab w:val="clear" w:pos="360"/>
          <w:tab w:val="num" w:pos="426"/>
        </w:tabs>
        <w:ind w:left="426" w:hanging="426"/>
        <w:jc w:val="both"/>
        <w:rPr>
          <w:rFonts w:asciiTheme="minorHAnsi" w:eastAsia="Arial" w:hAnsiTheme="minorHAnsi" w:cstheme="minorHAnsi"/>
        </w:rPr>
      </w:pPr>
      <w:r w:rsidRPr="009F0221">
        <w:rPr>
          <w:rFonts w:asciiTheme="minorHAnsi" w:eastAsia="Arial" w:hAnsiTheme="minorHAnsi" w:cstheme="minorHAnsi"/>
        </w:rPr>
        <w:t xml:space="preserve">W przypadku odstąpienia w całości lub w części od </w:t>
      </w:r>
      <w:r w:rsidR="00682BDC" w:rsidRPr="009F0221">
        <w:rPr>
          <w:rFonts w:asciiTheme="minorHAnsi" w:eastAsia="Arial" w:hAnsiTheme="minorHAnsi" w:cstheme="minorHAnsi"/>
        </w:rPr>
        <w:t>u</w:t>
      </w:r>
      <w:r w:rsidRPr="009F0221">
        <w:rPr>
          <w:rFonts w:asciiTheme="minorHAnsi" w:eastAsia="Arial" w:hAnsiTheme="minorHAnsi" w:cstheme="minorHAnsi"/>
        </w:rPr>
        <w:t xml:space="preserve">mowy </w:t>
      </w:r>
      <w:r w:rsidR="00682BDC" w:rsidRPr="009F0221">
        <w:rPr>
          <w:rFonts w:asciiTheme="minorHAnsi" w:eastAsia="Arial" w:hAnsiTheme="minorHAnsi" w:cstheme="minorHAnsi"/>
        </w:rPr>
        <w:t>s</w:t>
      </w:r>
      <w:r w:rsidRPr="009F0221">
        <w:rPr>
          <w:rFonts w:asciiTheme="minorHAnsi" w:eastAsia="Arial" w:hAnsiTheme="minorHAnsi" w:cstheme="minorHAnsi"/>
        </w:rPr>
        <w:t xml:space="preserve">trony obciążają następujące obowiązki szczegółowe: </w:t>
      </w:r>
    </w:p>
    <w:p w14:paraId="63A8E418" w14:textId="77777777" w:rsidR="00B95A69" w:rsidRPr="009F0221" w:rsidRDefault="00B95A69" w:rsidP="00443EFE">
      <w:pPr>
        <w:pStyle w:val="Akapitzlist"/>
        <w:numPr>
          <w:ilvl w:val="0"/>
          <w:numId w:val="23"/>
        </w:numPr>
        <w:spacing w:before="0" w:beforeAutospacing="0" w:line="240" w:lineRule="auto"/>
        <w:ind w:left="851" w:hanging="425"/>
        <w:rPr>
          <w:rFonts w:eastAsia="Arial" w:cstheme="minorHAnsi"/>
          <w:sz w:val="24"/>
          <w:szCs w:val="24"/>
        </w:rPr>
      </w:pPr>
      <w:r w:rsidRPr="009F0221">
        <w:rPr>
          <w:rFonts w:eastAsia="Arial" w:cstheme="minorHAnsi"/>
          <w:sz w:val="24"/>
          <w:szCs w:val="24"/>
        </w:rPr>
        <w:t xml:space="preserve">W ciągu 5 dni roboczych od daty dostarczenia odstąpienia Wykonawca sporządzi zestawienie zawierające wykaz i określenie stopnia zaawansowania poszczególnych opracowań projektowych wraz z określeniem wartości wykonanych opracowań według stanu na dzień odstąpienia i przedłoży je do  Zamawiającego. </w:t>
      </w:r>
    </w:p>
    <w:p w14:paraId="61435F22" w14:textId="7CA0AB37" w:rsidR="00B95A69" w:rsidRPr="009F0221" w:rsidRDefault="00B95A69" w:rsidP="00443EFE">
      <w:pPr>
        <w:pStyle w:val="Akapitzlist"/>
        <w:numPr>
          <w:ilvl w:val="0"/>
          <w:numId w:val="23"/>
        </w:numPr>
        <w:spacing w:before="0" w:beforeAutospacing="0" w:line="240" w:lineRule="auto"/>
        <w:ind w:left="851" w:hanging="425"/>
        <w:rPr>
          <w:rFonts w:eastAsia="Arial" w:cstheme="minorHAnsi"/>
          <w:sz w:val="24"/>
          <w:szCs w:val="24"/>
        </w:rPr>
      </w:pPr>
      <w:r w:rsidRPr="009F0221">
        <w:rPr>
          <w:rFonts w:eastAsia="Arial" w:cstheme="minorHAnsi"/>
          <w:sz w:val="24"/>
          <w:szCs w:val="24"/>
        </w:rPr>
        <w:t xml:space="preserve">W terminie 14 dni roboczych od daty przedłożenia zestawienia, o którym mowa powyżej  Zamawiający przy udziale Wykonawcy dokona sprawdzenia zgodności zestawienia ze stanem faktycznym, sporządzi szczegółowy protokół inwentaryzacji dokumentacji, ich zaawansowania rzeczowego wraz z zestawieniem należnego wynagrodzenia oraz określi, które opracowania przejmuje. W przypadku odstąpienia od Umowy z przyczyn leżących po stronie Wykonawcy - Zamawiający nie jest zobowiązany do przejęcia dokumentacji, </w:t>
      </w:r>
      <w:r w:rsidR="00B62CA7" w:rsidRPr="009F0221">
        <w:rPr>
          <w:rFonts w:eastAsia="Arial" w:cstheme="minorHAnsi"/>
          <w:sz w:val="24"/>
          <w:szCs w:val="24"/>
        </w:rPr>
        <w:t xml:space="preserve">jeżeli </w:t>
      </w:r>
      <w:r w:rsidRPr="009F0221">
        <w:rPr>
          <w:rFonts w:eastAsia="Arial" w:cstheme="minorHAnsi"/>
          <w:sz w:val="24"/>
          <w:szCs w:val="24"/>
        </w:rPr>
        <w:t xml:space="preserve">Wykonawca nie </w:t>
      </w:r>
      <w:r w:rsidR="0096423F" w:rsidRPr="009F0221">
        <w:rPr>
          <w:rFonts w:eastAsia="Arial" w:cstheme="minorHAnsi"/>
          <w:sz w:val="24"/>
          <w:szCs w:val="24"/>
        </w:rPr>
        <w:t>wykonał dokumentacji w zakresie umożliwiającym złożenie wniosku i otrzymanie</w:t>
      </w:r>
      <w:r w:rsidRPr="009F0221">
        <w:rPr>
          <w:rFonts w:eastAsia="Arial" w:cstheme="minorHAnsi"/>
          <w:sz w:val="24"/>
          <w:szCs w:val="24"/>
        </w:rPr>
        <w:t xml:space="preserve"> </w:t>
      </w:r>
      <w:r w:rsidR="00473744" w:rsidRPr="009F0221">
        <w:rPr>
          <w:rFonts w:eastAsia="Arial" w:cstheme="minorHAnsi"/>
          <w:sz w:val="24"/>
          <w:szCs w:val="24"/>
        </w:rPr>
        <w:t xml:space="preserve">decyzji </w:t>
      </w:r>
      <w:r w:rsidRPr="009F0221">
        <w:rPr>
          <w:rFonts w:eastAsia="Arial" w:cstheme="minorHAnsi"/>
          <w:sz w:val="24"/>
          <w:szCs w:val="24"/>
        </w:rPr>
        <w:t>pozwolenia na budowę. Ww. protokół inwentaryzacji uznawany będzie za protokół zdawczo-odbiorczy i po wypełnieniu jego zapisów i</w:t>
      </w:r>
      <w:r w:rsidR="00B62CA7" w:rsidRPr="009F0221">
        <w:rPr>
          <w:rFonts w:eastAsia="Arial" w:cstheme="minorHAnsi"/>
          <w:sz w:val="24"/>
          <w:szCs w:val="24"/>
        </w:rPr>
        <w:t> </w:t>
      </w:r>
      <w:r w:rsidRPr="009F0221">
        <w:rPr>
          <w:rFonts w:eastAsia="Arial" w:cstheme="minorHAnsi"/>
          <w:sz w:val="24"/>
          <w:szCs w:val="24"/>
        </w:rPr>
        <w:t xml:space="preserve">dostarczeniu opracowań projektowych Zamawiającemu, stanowi podstawę do </w:t>
      </w:r>
      <w:r w:rsidR="003C0E19" w:rsidRPr="009F0221">
        <w:rPr>
          <w:rFonts w:eastAsia="Arial" w:cstheme="minorHAnsi"/>
          <w:sz w:val="24"/>
          <w:szCs w:val="24"/>
        </w:rPr>
        <w:t>zapłaty</w:t>
      </w:r>
      <w:r w:rsidRPr="009F0221">
        <w:rPr>
          <w:rFonts w:eastAsia="Arial" w:cstheme="minorHAnsi"/>
          <w:sz w:val="24"/>
          <w:szCs w:val="24"/>
        </w:rPr>
        <w:t xml:space="preserve">.  </w:t>
      </w:r>
    </w:p>
    <w:p w14:paraId="18A7324B" w14:textId="2B544C7A" w:rsidR="00B95A69" w:rsidRPr="009F0221" w:rsidRDefault="00B95A69" w:rsidP="00443EFE">
      <w:pPr>
        <w:numPr>
          <w:ilvl w:val="0"/>
          <w:numId w:val="24"/>
        </w:numPr>
        <w:tabs>
          <w:tab w:val="clear" w:pos="360"/>
          <w:tab w:val="num" w:pos="426"/>
        </w:tabs>
        <w:ind w:left="426" w:hanging="426"/>
        <w:jc w:val="both"/>
        <w:rPr>
          <w:rFonts w:asciiTheme="minorHAnsi" w:eastAsia="Arial" w:hAnsiTheme="minorHAnsi" w:cstheme="minorHAnsi"/>
        </w:rPr>
      </w:pPr>
      <w:r w:rsidRPr="009F0221">
        <w:rPr>
          <w:rFonts w:asciiTheme="minorHAnsi" w:eastAsia="Arial" w:hAnsiTheme="minorHAnsi" w:cstheme="minorHAnsi"/>
        </w:rPr>
        <w:t>Zamawiający zobowiązany jest do zapłaty Wykonawcy wynagrodzenia za przejmowane opracowania projektowe lub ich części, w zakresie i wysokości ustalonej w ww. protokole inwentaryzacji, przy uwzględnieniu kar umownych naliczonych zgodnie z § 1</w:t>
      </w:r>
      <w:r w:rsidR="00C14246" w:rsidRPr="009F0221">
        <w:rPr>
          <w:rFonts w:asciiTheme="minorHAnsi" w:eastAsia="Arial" w:hAnsiTheme="minorHAnsi" w:cstheme="minorHAnsi"/>
        </w:rPr>
        <w:t>3</w:t>
      </w:r>
      <w:r w:rsidRPr="009F0221">
        <w:rPr>
          <w:rFonts w:asciiTheme="minorHAnsi" w:eastAsia="Arial" w:hAnsiTheme="minorHAnsi" w:cstheme="minorHAnsi"/>
        </w:rPr>
        <w:t xml:space="preserve"> umowy</w:t>
      </w:r>
      <w:r w:rsidR="00B62CA7" w:rsidRPr="009F0221">
        <w:rPr>
          <w:rFonts w:asciiTheme="minorHAnsi" w:hAnsiTheme="minorHAnsi" w:cstheme="minorHAnsi"/>
        </w:rPr>
        <w:t xml:space="preserve"> oraz ewentualnych roszczeń o obniżenie ceny na podstawie rękojmi i gwarancji lub innych roszczeń odszkodowawczych</w:t>
      </w:r>
      <w:r w:rsidRPr="009F0221">
        <w:rPr>
          <w:rFonts w:asciiTheme="minorHAnsi" w:eastAsia="Arial" w:hAnsiTheme="minorHAnsi" w:cstheme="minorHAnsi"/>
        </w:rPr>
        <w:t xml:space="preserve">. </w:t>
      </w:r>
    </w:p>
    <w:p w14:paraId="0185796A" w14:textId="77777777" w:rsidR="00B95A69" w:rsidRPr="009F0221" w:rsidRDefault="00B95A69" w:rsidP="00443EFE">
      <w:pPr>
        <w:numPr>
          <w:ilvl w:val="0"/>
          <w:numId w:val="24"/>
        </w:numPr>
        <w:tabs>
          <w:tab w:val="clear" w:pos="360"/>
          <w:tab w:val="num" w:pos="426"/>
        </w:tabs>
        <w:ind w:left="426" w:hanging="426"/>
        <w:jc w:val="both"/>
        <w:rPr>
          <w:rFonts w:asciiTheme="minorHAnsi" w:eastAsia="Arial" w:hAnsiTheme="minorHAnsi" w:cstheme="minorHAnsi"/>
        </w:rPr>
      </w:pPr>
      <w:r w:rsidRPr="009F0221">
        <w:rPr>
          <w:rFonts w:asciiTheme="minorHAnsi" w:eastAsia="Arial" w:hAnsiTheme="minorHAnsi" w:cstheme="minorHAnsi"/>
        </w:rPr>
        <w:t xml:space="preserve">W przypadku odstąpienia od Umowy, w ramach wynagrodzenia lub jego części, o którym mowa w § 9 ust. 1 Umowy, Zamawiający nabywa majątkowe prawa autorskie i prawa zależne oraz zgodę na wykonywanie praw osobistych w zakresie określonym w § 7 umowy do </w:t>
      </w:r>
      <w:r w:rsidRPr="009F0221">
        <w:rPr>
          <w:rFonts w:asciiTheme="minorHAnsi" w:eastAsia="Arial" w:hAnsiTheme="minorHAnsi" w:cstheme="minorHAnsi"/>
        </w:rPr>
        <w:lastRenderedPageBreak/>
        <w:t xml:space="preserve">wszystkich utworów wytworzonych przez Wykonawcę w ramach realizacji przedmiotu Umowy do dnia odstąpienia od Umowy. </w:t>
      </w:r>
    </w:p>
    <w:p w14:paraId="788F7939" w14:textId="283DAF98" w:rsidR="00B95A69" w:rsidRPr="009F0221" w:rsidRDefault="00B95A69" w:rsidP="00443EFE">
      <w:pPr>
        <w:numPr>
          <w:ilvl w:val="0"/>
          <w:numId w:val="24"/>
        </w:numPr>
        <w:tabs>
          <w:tab w:val="clear" w:pos="360"/>
          <w:tab w:val="num" w:pos="426"/>
        </w:tabs>
        <w:ind w:left="426" w:hanging="426"/>
        <w:jc w:val="both"/>
        <w:rPr>
          <w:rFonts w:asciiTheme="minorHAnsi" w:hAnsiTheme="minorHAnsi" w:cstheme="minorHAnsi"/>
        </w:rPr>
      </w:pPr>
      <w:r w:rsidRPr="009F0221">
        <w:rPr>
          <w:rFonts w:asciiTheme="minorHAnsi" w:hAnsiTheme="minorHAnsi" w:cstheme="minorHAnsi"/>
        </w:rPr>
        <w:t>Odstąpienie od umowy w części będzie wywierało skutek na przyszłość, przy zachowaniu w</w:t>
      </w:r>
      <w:r w:rsidR="00B62CA7" w:rsidRPr="009F0221">
        <w:rPr>
          <w:rFonts w:asciiTheme="minorHAnsi" w:hAnsiTheme="minorHAnsi" w:cstheme="minorHAnsi"/>
        </w:rPr>
        <w:t> </w:t>
      </w:r>
      <w:r w:rsidRPr="009F0221">
        <w:rPr>
          <w:rFonts w:asciiTheme="minorHAnsi" w:hAnsiTheme="minorHAnsi" w:cstheme="minorHAnsi"/>
        </w:rPr>
        <w:t>pełni przez Zamawiającego wszystkich uprawnień, które Zamawiający nabył przed datą złożenia oświadczenia o odstąpieniu, w tym w szczególności uprawnień z rękojmi, gwarancji, kar umownych, odszkodowania, praw autorskich.</w:t>
      </w:r>
    </w:p>
    <w:p w14:paraId="5A11E791" w14:textId="770609B5" w:rsidR="00BD3CE4" w:rsidRPr="009F0221" w:rsidRDefault="00BD3CE4" w:rsidP="009A0FE6">
      <w:pPr>
        <w:pStyle w:val="Textodocorpo1"/>
        <w:shd w:val="clear" w:color="auto" w:fill="auto"/>
        <w:spacing w:line="240" w:lineRule="auto"/>
        <w:ind w:left="3600" w:right="20" w:firstLine="720"/>
        <w:rPr>
          <w:rFonts w:asciiTheme="minorHAnsi" w:hAnsiTheme="minorHAnsi" w:cstheme="minorHAnsi"/>
          <w:sz w:val="24"/>
          <w:szCs w:val="24"/>
        </w:rPr>
      </w:pPr>
    </w:p>
    <w:p w14:paraId="3DAF67BB" w14:textId="77777777" w:rsidR="00F34554" w:rsidRPr="009F0221" w:rsidRDefault="00F34554" w:rsidP="009A0FE6">
      <w:pPr>
        <w:pStyle w:val="Textodocorpo1"/>
        <w:shd w:val="clear" w:color="auto" w:fill="auto"/>
        <w:spacing w:line="240" w:lineRule="auto"/>
        <w:ind w:left="3600" w:right="20" w:firstLine="720"/>
        <w:rPr>
          <w:rFonts w:asciiTheme="minorHAnsi" w:hAnsiTheme="minorHAnsi" w:cstheme="minorHAnsi"/>
          <w:sz w:val="24"/>
          <w:szCs w:val="24"/>
        </w:rPr>
      </w:pPr>
    </w:p>
    <w:bookmarkEnd w:id="1"/>
    <w:p w14:paraId="3DB69C95" w14:textId="41A9C4CB" w:rsidR="009E7817" w:rsidRPr="009F0221" w:rsidRDefault="009E7817" w:rsidP="009E7817">
      <w:pPr>
        <w:jc w:val="center"/>
        <w:rPr>
          <w:rFonts w:asciiTheme="minorHAnsi" w:eastAsiaTheme="minorHAnsi" w:hAnsiTheme="minorHAnsi" w:cstheme="minorHAnsi"/>
          <w:color w:val="000000"/>
          <w:lang w:eastAsia="en-US"/>
        </w:rPr>
      </w:pPr>
      <w:r w:rsidRPr="009F0221">
        <w:rPr>
          <w:rFonts w:asciiTheme="minorHAnsi" w:eastAsiaTheme="minorHAnsi" w:hAnsiTheme="minorHAnsi" w:cstheme="minorHAnsi"/>
          <w:b/>
          <w:bCs/>
          <w:color w:val="000000"/>
          <w:lang w:eastAsia="en-US"/>
        </w:rPr>
        <w:t>§ 15. Przetwarzanie danych osobowych</w:t>
      </w:r>
    </w:p>
    <w:p w14:paraId="21A1C5BD" w14:textId="77777777" w:rsidR="009E7817" w:rsidRPr="009F0221" w:rsidRDefault="009E7817" w:rsidP="00443EFE">
      <w:pPr>
        <w:pStyle w:val="Akapitzlist"/>
        <w:numPr>
          <w:ilvl w:val="3"/>
          <w:numId w:val="25"/>
        </w:numPr>
        <w:autoSpaceDE w:val="0"/>
        <w:autoSpaceDN w:val="0"/>
        <w:adjustRightInd w:val="0"/>
        <w:spacing w:before="0" w:beforeAutospacing="0" w:line="240" w:lineRule="auto"/>
        <w:ind w:left="426" w:hanging="426"/>
        <w:contextualSpacing w:val="0"/>
        <w:rPr>
          <w:rFonts w:cstheme="minorHAnsi"/>
          <w:color w:val="000000"/>
          <w:sz w:val="24"/>
          <w:szCs w:val="24"/>
        </w:rPr>
      </w:pPr>
      <w:r w:rsidRPr="009F0221">
        <w:rPr>
          <w:rFonts w:cstheme="minorHAnsi"/>
          <w:color w:val="000000"/>
          <w:sz w:val="24"/>
          <w:szCs w:val="24"/>
        </w:rPr>
        <w:t xml:space="preserve">W związku z realizacją przedmiotowej umowy (wyłącznie tym celu) będzie dochodzić do przetwarzania przez Strony danych osobowych osób wskazanych przez drugą Stronę. Mając na uwadze okoliczność, że dochodzi do udostępnienia między dwoma administratorami danych, będącymi stronami Umowy, danych osobowych osób wskazanych w Umowie lub w późniejszym kontakcie stron jako osoby odpowiedzialne za realizację Umowy lub osoby do kontaktu, podmiot, któremu zostały udostępnione dane powinien zrealizować określone obowiązki informacyjne. </w:t>
      </w:r>
    </w:p>
    <w:p w14:paraId="562BB3AF" w14:textId="3FD7663C" w:rsidR="009E7817" w:rsidRPr="009F0221" w:rsidRDefault="009E7817" w:rsidP="00443EFE">
      <w:pPr>
        <w:pStyle w:val="Akapitzlist"/>
        <w:numPr>
          <w:ilvl w:val="3"/>
          <w:numId w:val="25"/>
        </w:numPr>
        <w:autoSpaceDE w:val="0"/>
        <w:autoSpaceDN w:val="0"/>
        <w:adjustRightInd w:val="0"/>
        <w:spacing w:before="0" w:beforeAutospacing="0" w:line="240" w:lineRule="auto"/>
        <w:ind w:left="426" w:hanging="426"/>
        <w:contextualSpacing w:val="0"/>
        <w:rPr>
          <w:rFonts w:cstheme="minorHAnsi"/>
          <w:color w:val="000000"/>
          <w:sz w:val="24"/>
          <w:szCs w:val="24"/>
        </w:rPr>
      </w:pPr>
      <w:r w:rsidRPr="009F0221">
        <w:rPr>
          <w:rFonts w:cstheme="minorHAnsi"/>
          <w:color w:val="000000"/>
          <w:sz w:val="24"/>
          <w:szCs w:val="24"/>
        </w:rPr>
        <w:t xml:space="preserve">Klauzula Informacyjna Gminy Niedrzwica Duża dotycząca danych Wykonawcy stanowi załącznik nr </w:t>
      </w:r>
      <w:r w:rsidR="00D61209" w:rsidRPr="009F0221">
        <w:rPr>
          <w:rFonts w:cstheme="minorHAnsi"/>
          <w:color w:val="000000"/>
          <w:sz w:val="24"/>
          <w:szCs w:val="24"/>
        </w:rPr>
        <w:t>1</w:t>
      </w:r>
      <w:r w:rsidR="006B1F7F" w:rsidRPr="009F0221">
        <w:rPr>
          <w:rFonts w:cstheme="minorHAnsi"/>
          <w:color w:val="000000"/>
          <w:sz w:val="24"/>
          <w:szCs w:val="24"/>
        </w:rPr>
        <w:t>2</w:t>
      </w:r>
      <w:r w:rsidRPr="009F0221">
        <w:rPr>
          <w:rFonts w:cstheme="minorHAnsi"/>
          <w:color w:val="000000"/>
          <w:sz w:val="24"/>
          <w:szCs w:val="24"/>
        </w:rPr>
        <w:t xml:space="preserve"> do </w:t>
      </w:r>
      <w:r w:rsidR="00D61209" w:rsidRPr="009F0221">
        <w:rPr>
          <w:rFonts w:cstheme="minorHAnsi"/>
          <w:color w:val="000000"/>
          <w:sz w:val="24"/>
          <w:szCs w:val="24"/>
        </w:rPr>
        <w:t>SWZ</w:t>
      </w:r>
      <w:r w:rsidRPr="009F0221">
        <w:rPr>
          <w:rFonts w:cstheme="minorHAnsi"/>
          <w:color w:val="000000"/>
          <w:sz w:val="24"/>
          <w:szCs w:val="24"/>
        </w:rPr>
        <w:t>. Klauzula informacyjna dla osób wskazanych przez drugą stronę umowy jako odpowiedzialną za wykonanie umowy, osobę do kontaktu znajduje się w § 1</w:t>
      </w:r>
      <w:r w:rsidR="000140EE" w:rsidRPr="009F0221">
        <w:rPr>
          <w:rFonts w:cstheme="minorHAnsi"/>
          <w:color w:val="000000"/>
          <w:sz w:val="24"/>
          <w:szCs w:val="24"/>
        </w:rPr>
        <w:t>6</w:t>
      </w:r>
      <w:r w:rsidRPr="009F0221">
        <w:rPr>
          <w:rFonts w:cstheme="minorHAnsi"/>
          <w:color w:val="000000"/>
          <w:sz w:val="24"/>
          <w:szCs w:val="24"/>
        </w:rPr>
        <w:t xml:space="preserve"> umowy. Strona która dane udostępniła zobowiązana jest w imieniu Strony do której dane udostępniono przekazać Klauzulę Informacyjną osobom których dane zostały udostępnione. </w:t>
      </w:r>
    </w:p>
    <w:p w14:paraId="65991A1D" w14:textId="77777777" w:rsidR="009E7817" w:rsidRPr="009F0221" w:rsidRDefault="009E7817" w:rsidP="009E7817">
      <w:pPr>
        <w:jc w:val="center"/>
        <w:rPr>
          <w:rFonts w:asciiTheme="minorHAnsi" w:hAnsiTheme="minorHAnsi" w:cstheme="minorHAnsi"/>
          <w:b/>
        </w:rPr>
      </w:pPr>
    </w:p>
    <w:p w14:paraId="3D8BA6B3" w14:textId="41589867" w:rsidR="009E7817" w:rsidRPr="009F0221" w:rsidRDefault="009E7817" w:rsidP="009E7817">
      <w:pPr>
        <w:jc w:val="center"/>
        <w:rPr>
          <w:rFonts w:asciiTheme="minorHAnsi" w:hAnsiTheme="minorHAnsi" w:cstheme="minorHAnsi"/>
          <w:b/>
        </w:rPr>
      </w:pPr>
      <w:r w:rsidRPr="009F0221">
        <w:rPr>
          <w:rFonts w:asciiTheme="minorHAnsi" w:hAnsiTheme="minorHAnsi" w:cstheme="minorHAnsi"/>
          <w:b/>
        </w:rPr>
        <w:t>§ 1</w:t>
      </w:r>
      <w:r w:rsidR="000140EE" w:rsidRPr="009F0221">
        <w:rPr>
          <w:rFonts w:asciiTheme="minorHAnsi" w:hAnsiTheme="minorHAnsi" w:cstheme="minorHAnsi"/>
          <w:b/>
        </w:rPr>
        <w:t>6</w:t>
      </w:r>
      <w:r w:rsidRPr="009F0221">
        <w:rPr>
          <w:rFonts w:asciiTheme="minorHAnsi" w:hAnsiTheme="minorHAnsi" w:cstheme="minorHAnsi"/>
          <w:b/>
        </w:rPr>
        <w:t>.  Klauzula informacyjna dla osób wskazanych przez drugą stronę umowy jako odpowiedzialną za wykonanie umowy, osobę do kontaktu</w:t>
      </w:r>
    </w:p>
    <w:p w14:paraId="3186E48A" w14:textId="77777777" w:rsidR="009E7817" w:rsidRPr="009F0221" w:rsidRDefault="009E7817" w:rsidP="009E7817">
      <w:pPr>
        <w:jc w:val="both"/>
        <w:rPr>
          <w:rFonts w:asciiTheme="minorHAnsi" w:hAnsiTheme="minorHAnsi" w:cstheme="minorHAnsi"/>
          <w:bCs/>
        </w:rPr>
      </w:pPr>
      <w:r w:rsidRPr="009F0221">
        <w:rPr>
          <w:rFonts w:asciiTheme="minorHAnsi" w:hAnsiTheme="minorHAnsi" w:cstheme="minorHAnsi"/>
          <w:bCs/>
        </w:rPr>
        <w:t>Zgodnie z art. 14 ust. 1 i ust. 2 rozporządzenia Parlamentu Europejskiego i Rady (UE) 2016/679 z 27 kwietnia 2016 r. w sprawie ochrony osób fizycznych w związku z przetwarzaniem danych osobowych i w sprawie swobodnego przepływu takich danych oraz uchylenia dyrektywy 95/46/WE (ogólne rozporządzenie o ochronie danych) (Dz.U.UE.L.2016.119.1. z dnia 4 maja 2016 r.) -zwanego dalej „RODO” Zamawiający - Administrator podczas pozyskiwania danych osobowych podaje następujące informacje:</w:t>
      </w:r>
    </w:p>
    <w:p w14:paraId="1EFA4EDD" w14:textId="77777777" w:rsidR="009E7817" w:rsidRPr="009F0221" w:rsidRDefault="009E7817" w:rsidP="00443EFE">
      <w:pPr>
        <w:pStyle w:val="Akapitzlist"/>
        <w:numPr>
          <w:ilvl w:val="4"/>
          <w:numId w:val="26"/>
        </w:numPr>
        <w:overflowPunct w:val="0"/>
        <w:autoSpaceDE w:val="0"/>
        <w:autoSpaceDN w:val="0"/>
        <w:adjustRightInd w:val="0"/>
        <w:spacing w:before="0" w:beforeAutospacing="0" w:line="240" w:lineRule="auto"/>
        <w:ind w:left="426" w:hanging="426"/>
        <w:contextualSpacing w:val="0"/>
        <w:textAlignment w:val="baseline"/>
        <w:rPr>
          <w:rFonts w:cstheme="minorHAnsi"/>
          <w:bCs/>
          <w:sz w:val="24"/>
          <w:szCs w:val="24"/>
        </w:rPr>
      </w:pPr>
      <w:r w:rsidRPr="009F0221">
        <w:rPr>
          <w:rFonts w:cstheme="minorHAnsi"/>
          <w:bCs/>
          <w:sz w:val="24"/>
          <w:szCs w:val="24"/>
        </w:rPr>
        <w:t>Administratorem Pani/Pana danych osobowych jest Wójt Gminy Niedrzwica Duża z siedzibą w Niedrzwicy Dużej, ul. Lubelska 30, 24-220 Niedrzwica Duża,</w:t>
      </w:r>
    </w:p>
    <w:p w14:paraId="03B027C4" w14:textId="77777777" w:rsidR="009E7817" w:rsidRPr="009F0221" w:rsidRDefault="009E7817" w:rsidP="00443EFE">
      <w:pPr>
        <w:pStyle w:val="Akapitzlist"/>
        <w:numPr>
          <w:ilvl w:val="4"/>
          <w:numId w:val="26"/>
        </w:numPr>
        <w:overflowPunct w:val="0"/>
        <w:autoSpaceDE w:val="0"/>
        <w:autoSpaceDN w:val="0"/>
        <w:adjustRightInd w:val="0"/>
        <w:spacing w:before="0" w:beforeAutospacing="0" w:line="240" w:lineRule="auto"/>
        <w:ind w:left="426" w:hanging="426"/>
        <w:contextualSpacing w:val="0"/>
        <w:textAlignment w:val="baseline"/>
        <w:rPr>
          <w:rFonts w:cstheme="minorHAnsi"/>
          <w:bCs/>
          <w:sz w:val="24"/>
          <w:szCs w:val="24"/>
        </w:rPr>
      </w:pPr>
      <w:r w:rsidRPr="009F0221">
        <w:rPr>
          <w:rFonts w:cstheme="minorHAnsi"/>
          <w:bCs/>
          <w:sz w:val="24"/>
          <w:szCs w:val="24"/>
        </w:rPr>
        <w:t>Administrator wyznaczył Inspektora Ochrony Danych, z którym można się skontaktować w sprawach związanych z ochroną danych osobowych w następujący sposób: na adres poczty elektronicznej: iod@niedrzwicaduza.pl, listownie: na adres siedziby Administratora.</w:t>
      </w:r>
    </w:p>
    <w:p w14:paraId="17F23584" w14:textId="71A69659" w:rsidR="009E7817" w:rsidRPr="009F0221" w:rsidRDefault="009E7817" w:rsidP="00443EFE">
      <w:pPr>
        <w:pStyle w:val="Akapitzlist"/>
        <w:numPr>
          <w:ilvl w:val="4"/>
          <w:numId w:val="26"/>
        </w:numPr>
        <w:overflowPunct w:val="0"/>
        <w:autoSpaceDE w:val="0"/>
        <w:autoSpaceDN w:val="0"/>
        <w:adjustRightInd w:val="0"/>
        <w:spacing w:before="0" w:beforeAutospacing="0" w:line="240" w:lineRule="auto"/>
        <w:ind w:left="426" w:hanging="426"/>
        <w:contextualSpacing w:val="0"/>
        <w:textAlignment w:val="baseline"/>
        <w:rPr>
          <w:rFonts w:cstheme="minorHAnsi"/>
          <w:bCs/>
          <w:sz w:val="24"/>
          <w:szCs w:val="24"/>
        </w:rPr>
      </w:pPr>
      <w:r w:rsidRPr="009F0221">
        <w:rPr>
          <w:rFonts w:cstheme="minorHAnsi"/>
          <w:bCs/>
          <w:sz w:val="24"/>
          <w:szCs w:val="24"/>
        </w:rPr>
        <w:t>Pani/Pana dane osobowe (takie jak: imię i nazwisko, nr telefonu służbowego, służbowy adres poczty elektronicznej, numer uprawnień, nr ewidencyjny członkostwa w izbie inżynierów budownictwa) przetwarzane będą w celu wykonywania umowy, w związku z którą została Pani/został Pan wskazany przez stronę umowy – Wykonawcę, jako osoba odpowiedzialna za wykonywanie umowy, osoba do kontaktu</w:t>
      </w:r>
      <w:r w:rsidR="00443F16" w:rsidRPr="009F0221">
        <w:rPr>
          <w:rFonts w:cstheme="minorHAnsi"/>
          <w:bCs/>
          <w:sz w:val="24"/>
          <w:szCs w:val="24"/>
        </w:rPr>
        <w:t xml:space="preserve"> i </w:t>
      </w:r>
      <w:r w:rsidRPr="009F0221">
        <w:rPr>
          <w:rFonts w:cstheme="minorHAnsi"/>
          <w:bCs/>
          <w:sz w:val="24"/>
          <w:szCs w:val="24"/>
        </w:rPr>
        <w:t>na podstawie przepisu art. 6 ust. 1 lit. f RODO (realizacja prawnie uzasadnionego interesu Administratora polegającego na prawidłowym oraz zgodnym z zamiarem stron wykonywaniem umowy) oraz w celu ewentualnego ustalenia lub dochodzenia roszczeń lub obrony przed roszczeniami</w:t>
      </w:r>
      <w:r w:rsidR="00821DE9" w:rsidRPr="009F0221">
        <w:rPr>
          <w:rFonts w:cstheme="minorHAnsi"/>
          <w:bCs/>
          <w:sz w:val="24"/>
          <w:szCs w:val="24"/>
        </w:rPr>
        <w:t xml:space="preserve"> oraz w celu realizacji inwestycji, której dotyczy przedmiot umowy</w:t>
      </w:r>
      <w:r w:rsidRPr="009F0221">
        <w:rPr>
          <w:rFonts w:cstheme="minorHAnsi"/>
          <w:bCs/>
          <w:sz w:val="24"/>
          <w:szCs w:val="24"/>
        </w:rPr>
        <w:t>. Pani/Pana dane zostały nam udostępnione przez podmiot, z</w:t>
      </w:r>
      <w:r w:rsidR="00821DE9" w:rsidRPr="009F0221">
        <w:rPr>
          <w:rFonts w:cstheme="minorHAnsi"/>
          <w:bCs/>
          <w:sz w:val="24"/>
          <w:szCs w:val="24"/>
        </w:rPr>
        <w:t> </w:t>
      </w:r>
      <w:r w:rsidRPr="009F0221">
        <w:rPr>
          <w:rFonts w:cstheme="minorHAnsi"/>
          <w:bCs/>
          <w:sz w:val="24"/>
          <w:szCs w:val="24"/>
        </w:rPr>
        <w:t>którym Gmina Niedrzwica Duża zawarła umowę.</w:t>
      </w:r>
    </w:p>
    <w:p w14:paraId="41FBBBFB" w14:textId="77777777" w:rsidR="009E7817" w:rsidRPr="009F0221" w:rsidRDefault="009E7817" w:rsidP="00443EFE">
      <w:pPr>
        <w:pStyle w:val="Akapitzlist"/>
        <w:numPr>
          <w:ilvl w:val="4"/>
          <w:numId w:val="26"/>
        </w:numPr>
        <w:overflowPunct w:val="0"/>
        <w:autoSpaceDE w:val="0"/>
        <w:autoSpaceDN w:val="0"/>
        <w:adjustRightInd w:val="0"/>
        <w:spacing w:before="0" w:beforeAutospacing="0" w:line="240" w:lineRule="auto"/>
        <w:ind w:left="426" w:hanging="426"/>
        <w:contextualSpacing w:val="0"/>
        <w:textAlignment w:val="baseline"/>
        <w:rPr>
          <w:rFonts w:cstheme="minorHAnsi"/>
          <w:bCs/>
          <w:sz w:val="24"/>
          <w:szCs w:val="24"/>
        </w:rPr>
      </w:pPr>
      <w:r w:rsidRPr="009F0221">
        <w:rPr>
          <w:rFonts w:cstheme="minorHAnsi"/>
          <w:bCs/>
          <w:sz w:val="24"/>
          <w:szCs w:val="24"/>
        </w:rPr>
        <w:lastRenderedPageBreak/>
        <w:t>Dane osobowe będą przechowywane przez okres niezbędny do realizacji celów przetwarzania wskazanych w pkt 3, lecz nie krócej niż przez okres wskazany w przepisach o archiwizacji. Okres przetwarzania może ulec przedłużeniu o okres przedawnienia potencjalnych roszczeń, jeżeli przetwarzanie danych osobowych będzie niezbędne dla ustalenia lub dochodzenia ewentualnych roszczeń lub obrony przed takimi roszczeniami.</w:t>
      </w:r>
    </w:p>
    <w:p w14:paraId="71675A68" w14:textId="762DE316" w:rsidR="009E7817" w:rsidRPr="009F0221" w:rsidRDefault="009E7817" w:rsidP="00443EFE">
      <w:pPr>
        <w:pStyle w:val="Akapitzlist"/>
        <w:numPr>
          <w:ilvl w:val="4"/>
          <w:numId w:val="26"/>
        </w:numPr>
        <w:overflowPunct w:val="0"/>
        <w:autoSpaceDE w:val="0"/>
        <w:autoSpaceDN w:val="0"/>
        <w:adjustRightInd w:val="0"/>
        <w:spacing w:before="0" w:beforeAutospacing="0" w:line="240" w:lineRule="auto"/>
        <w:ind w:left="426" w:hanging="426"/>
        <w:contextualSpacing w:val="0"/>
        <w:textAlignment w:val="baseline"/>
        <w:rPr>
          <w:rFonts w:cstheme="minorHAnsi"/>
          <w:bCs/>
          <w:sz w:val="24"/>
          <w:szCs w:val="24"/>
        </w:rPr>
      </w:pPr>
      <w:r w:rsidRPr="009F0221">
        <w:rPr>
          <w:rFonts w:cstheme="minorHAnsi"/>
          <w:bCs/>
          <w:sz w:val="24"/>
          <w:szCs w:val="24"/>
        </w:rPr>
        <w:t>Pani/Pana dane osobowe będą przekazywane wyłącznie podmiotom świadczącym na rzecz Administratora usługi niezbędne do wykonania umowy oraz pracownikom Administratora, p</w:t>
      </w:r>
      <w:r w:rsidR="006D71AA" w:rsidRPr="009F0221">
        <w:rPr>
          <w:rFonts w:cstheme="minorHAnsi"/>
          <w:bCs/>
          <w:sz w:val="24"/>
          <w:szCs w:val="24"/>
        </w:rPr>
        <w:t>odmiotom</w:t>
      </w:r>
      <w:r w:rsidR="00821DE9" w:rsidRPr="009F0221">
        <w:rPr>
          <w:rFonts w:cstheme="minorHAnsi"/>
          <w:bCs/>
          <w:sz w:val="24"/>
          <w:szCs w:val="24"/>
        </w:rPr>
        <w:t xml:space="preserve">, którym zostanie udostępniona umowa na podstawie przepisów ustawy Pzp lub ustawy o dostępie do informacji publicznej a także podmiotom </w:t>
      </w:r>
      <w:r w:rsidRPr="009F0221">
        <w:rPr>
          <w:rFonts w:cstheme="minorHAnsi"/>
          <w:bCs/>
          <w:sz w:val="24"/>
          <w:szCs w:val="24"/>
        </w:rPr>
        <w:t xml:space="preserve">uczestniczącym w procesie realizacji </w:t>
      </w:r>
      <w:r w:rsidR="00821DE9" w:rsidRPr="009F0221">
        <w:rPr>
          <w:rFonts w:cstheme="minorHAnsi"/>
          <w:bCs/>
          <w:sz w:val="24"/>
          <w:szCs w:val="24"/>
        </w:rPr>
        <w:t>inwestycji,</w:t>
      </w:r>
      <w:r w:rsidRPr="009F0221">
        <w:rPr>
          <w:rFonts w:cstheme="minorHAnsi"/>
          <w:bCs/>
          <w:sz w:val="24"/>
          <w:szCs w:val="24"/>
        </w:rPr>
        <w:t xml:space="preserve"> jak również innym uprawnionym p</w:t>
      </w:r>
      <w:r w:rsidR="00821DE9" w:rsidRPr="009F0221">
        <w:rPr>
          <w:rFonts w:cstheme="minorHAnsi"/>
          <w:bCs/>
          <w:sz w:val="24"/>
          <w:szCs w:val="24"/>
        </w:rPr>
        <w:t>odmiotom</w:t>
      </w:r>
      <w:r w:rsidRPr="009F0221">
        <w:rPr>
          <w:rFonts w:cstheme="minorHAnsi"/>
          <w:bCs/>
          <w:sz w:val="24"/>
          <w:szCs w:val="24"/>
        </w:rPr>
        <w:t>. Przekazywanie powyższym podmiotom danych osobowych dokonywane jest wyłącznie w celach określonych w pkt 3 niniejszej klauzuli. Administrator przekazuje dane tylko w sytuacji gdy jest to niezbędne do realizacji danego celu przetwarzania danych osobowych i tylko w zakresie niezbędnym do jego zrealizowania. W pozostałym zakresie Administrator nie zamierza nikomu przekazywać Pani/Pana danych osobowych poza przypadkami gdy obowiązek ich udostępnienia wynika z</w:t>
      </w:r>
      <w:r w:rsidR="00821DE9" w:rsidRPr="009F0221">
        <w:rPr>
          <w:rFonts w:cstheme="minorHAnsi"/>
          <w:bCs/>
          <w:sz w:val="24"/>
          <w:szCs w:val="24"/>
        </w:rPr>
        <w:t> </w:t>
      </w:r>
      <w:r w:rsidRPr="009F0221">
        <w:rPr>
          <w:rFonts w:cstheme="minorHAnsi"/>
          <w:bCs/>
          <w:sz w:val="24"/>
          <w:szCs w:val="24"/>
        </w:rPr>
        <w:t>obowiązujących przepisów prawa</w:t>
      </w:r>
      <w:r w:rsidR="006D71AA" w:rsidRPr="009F0221">
        <w:rPr>
          <w:rFonts w:cstheme="minorHAnsi"/>
          <w:bCs/>
          <w:sz w:val="24"/>
          <w:szCs w:val="24"/>
        </w:rPr>
        <w:t>.</w:t>
      </w:r>
    </w:p>
    <w:p w14:paraId="250439E6" w14:textId="77777777" w:rsidR="009E7817" w:rsidRPr="009F0221" w:rsidRDefault="009E7817" w:rsidP="00443EFE">
      <w:pPr>
        <w:pStyle w:val="Akapitzlist"/>
        <w:numPr>
          <w:ilvl w:val="4"/>
          <w:numId w:val="26"/>
        </w:numPr>
        <w:overflowPunct w:val="0"/>
        <w:autoSpaceDE w:val="0"/>
        <w:autoSpaceDN w:val="0"/>
        <w:adjustRightInd w:val="0"/>
        <w:spacing w:before="0" w:beforeAutospacing="0" w:line="240" w:lineRule="auto"/>
        <w:ind w:left="426" w:hanging="426"/>
        <w:contextualSpacing w:val="0"/>
        <w:textAlignment w:val="baseline"/>
        <w:rPr>
          <w:rFonts w:cstheme="minorHAnsi"/>
          <w:bCs/>
          <w:sz w:val="24"/>
          <w:szCs w:val="24"/>
        </w:rPr>
      </w:pPr>
      <w:r w:rsidRPr="009F0221">
        <w:rPr>
          <w:rFonts w:cstheme="minorHAnsi"/>
          <w:bCs/>
          <w:sz w:val="24"/>
          <w:szCs w:val="24"/>
        </w:rPr>
        <w:t>W zakresie przetwarzania danych osobowych posiada Pani/Pan następujące prawa:</w:t>
      </w:r>
    </w:p>
    <w:p w14:paraId="2E2DF89C" w14:textId="77777777" w:rsidR="009E7817" w:rsidRPr="009F0221" w:rsidRDefault="009E7817" w:rsidP="00443EFE">
      <w:pPr>
        <w:pStyle w:val="Akapitzlist"/>
        <w:numPr>
          <w:ilvl w:val="0"/>
          <w:numId w:val="27"/>
        </w:numPr>
        <w:overflowPunct w:val="0"/>
        <w:autoSpaceDE w:val="0"/>
        <w:autoSpaceDN w:val="0"/>
        <w:adjustRightInd w:val="0"/>
        <w:spacing w:before="0" w:beforeAutospacing="0" w:line="240" w:lineRule="auto"/>
        <w:ind w:hanging="294"/>
        <w:contextualSpacing w:val="0"/>
        <w:textAlignment w:val="baseline"/>
        <w:rPr>
          <w:rFonts w:cstheme="minorHAnsi"/>
          <w:bCs/>
          <w:sz w:val="24"/>
          <w:szCs w:val="24"/>
        </w:rPr>
      </w:pPr>
      <w:r w:rsidRPr="009F0221">
        <w:rPr>
          <w:rFonts w:cstheme="minorHAnsi"/>
          <w:bCs/>
          <w:sz w:val="24"/>
          <w:szCs w:val="24"/>
        </w:rPr>
        <w:t>dostępu do swoich danych osobowych, sprostowania swoich danych osobowych, usunięcia swoich danych osobowych, ograniczenia przetwarzania swoich danych osobowych, wniesienia sprzeciwu wobec przetwarzania swoich danych osobowych,</w:t>
      </w:r>
    </w:p>
    <w:p w14:paraId="34A73A29" w14:textId="77777777" w:rsidR="009E7817" w:rsidRPr="009F0221" w:rsidRDefault="009E7817" w:rsidP="00443EFE">
      <w:pPr>
        <w:pStyle w:val="Akapitzlist"/>
        <w:numPr>
          <w:ilvl w:val="0"/>
          <w:numId w:val="27"/>
        </w:numPr>
        <w:overflowPunct w:val="0"/>
        <w:autoSpaceDE w:val="0"/>
        <w:autoSpaceDN w:val="0"/>
        <w:adjustRightInd w:val="0"/>
        <w:spacing w:before="0" w:beforeAutospacing="0" w:line="240" w:lineRule="auto"/>
        <w:ind w:hanging="294"/>
        <w:contextualSpacing w:val="0"/>
        <w:textAlignment w:val="baseline"/>
        <w:rPr>
          <w:rFonts w:cstheme="minorHAnsi"/>
          <w:bCs/>
          <w:sz w:val="24"/>
          <w:szCs w:val="24"/>
        </w:rPr>
      </w:pPr>
      <w:r w:rsidRPr="009F0221">
        <w:rPr>
          <w:rFonts w:cstheme="minorHAnsi"/>
          <w:bCs/>
          <w:sz w:val="24"/>
          <w:szCs w:val="24"/>
        </w:rPr>
        <w:t>przy czym możliwość (zakres i sytuacje) skorzystania z wymienionych praw uzależniona jest od spełnienia przesłanek określonych w przepisach prawa oraz podstawy prawnej i celu przetwarzania Pani/Pana danych osobowych.</w:t>
      </w:r>
    </w:p>
    <w:p w14:paraId="0E6F074C" w14:textId="60036839" w:rsidR="009E7817" w:rsidRPr="009F0221" w:rsidRDefault="009E7817" w:rsidP="00443EFE">
      <w:pPr>
        <w:pStyle w:val="Akapitzlist"/>
        <w:numPr>
          <w:ilvl w:val="4"/>
          <w:numId w:val="26"/>
        </w:numPr>
        <w:overflowPunct w:val="0"/>
        <w:autoSpaceDE w:val="0"/>
        <w:autoSpaceDN w:val="0"/>
        <w:adjustRightInd w:val="0"/>
        <w:spacing w:before="0" w:beforeAutospacing="0" w:line="240" w:lineRule="auto"/>
        <w:ind w:left="426" w:hanging="426"/>
        <w:contextualSpacing w:val="0"/>
        <w:textAlignment w:val="baseline"/>
        <w:rPr>
          <w:rFonts w:cstheme="minorHAnsi"/>
          <w:bCs/>
          <w:sz w:val="24"/>
          <w:szCs w:val="24"/>
        </w:rPr>
      </w:pPr>
      <w:r w:rsidRPr="009F0221">
        <w:rPr>
          <w:rFonts w:cstheme="minorHAnsi"/>
          <w:bCs/>
          <w:sz w:val="24"/>
          <w:szCs w:val="24"/>
        </w:rPr>
        <w:t>W przypadku uznania, że przetwarzanie danych osobowych odbywa się w sposób niezgodny z</w:t>
      </w:r>
      <w:r w:rsidR="00821DE9" w:rsidRPr="009F0221">
        <w:rPr>
          <w:rFonts w:cstheme="minorHAnsi"/>
          <w:bCs/>
          <w:sz w:val="24"/>
          <w:szCs w:val="24"/>
        </w:rPr>
        <w:t> </w:t>
      </w:r>
      <w:r w:rsidRPr="009F0221">
        <w:rPr>
          <w:rFonts w:cstheme="minorHAnsi"/>
          <w:bCs/>
          <w:sz w:val="24"/>
          <w:szCs w:val="24"/>
        </w:rPr>
        <w:t>prawem przysługuje Pani/Panu prawo wniesienia skargi do Prezesa Urzędu Ochrony Danych Osobowych, z siedzibą w Warszawie ul. Stawki 2, 00-193 Warszawa.</w:t>
      </w:r>
    </w:p>
    <w:p w14:paraId="54779E43" w14:textId="77777777" w:rsidR="009E7817" w:rsidRPr="009F0221" w:rsidRDefault="009E7817" w:rsidP="00443EFE">
      <w:pPr>
        <w:pStyle w:val="Akapitzlist"/>
        <w:numPr>
          <w:ilvl w:val="4"/>
          <w:numId w:val="26"/>
        </w:numPr>
        <w:overflowPunct w:val="0"/>
        <w:autoSpaceDE w:val="0"/>
        <w:autoSpaceDN w:val="0"/>
        <w:adjustRightInd w:val="0"/>
        <w:spacing w:before="0" w:beforeAutospacing="0" w:line="240" w:lineRule="auto"/>
        <w:ind w:left="426" w:hanging="426"/>
        <w:contextualSpacing w:val="0"/>
        <w:textAlignment w:val="baseline"/>
        <w:rPr>
          <w:rFonts w:cstheme="minorHAnsi"/>
          <w:bCs/>
          <w:sz w:val="24"/>
          <w:szCs w:val="24"/>
        </w:rPr>
      </w:pPr>
      <w:r w:rsidRPr="009F0221">
        <w:rPr>
          <w:rFonts w:cstheme="minorHAnsi"/>
          <w:bCs/>
          <w:sz w:val="24"/>
          <w:szCs w:val="24"/>
        </w:rPr>
        <w:t>Podanie danych osobowych jest dobrowolne lecz konieczne do zawarcia i wykonania niniejszej Umowy.</w:t>
      </w:r>
    </w:p>
    <w:p w14:paraId="0BFF5E43" w14:textId="77777777" w:rsidR="009E7817" w:rsidRPr="009F0221" w:rsidRDefault="009E7817" w:rsidP="00443EFE">
      <w:pPr>
        <w:pStyle w:val="Akapitzlist"/>
        <w:numPr>
          <w:ilvl w:val="4"/>
          <w:numId w:val="26"/>
        </w:numPr>
        <w:overflowPunct w:val="0"/>
        <w:autoSpaceDE w:val="0"/>
        <w:autoSpaceDN w:val="0"/>
        <w:adjustRightInd w:val="0"/>
        <w:spacing w:before="0" w:beforeAutospacing="0" w:line="240" w:lineRule="auto"/>
        <w:ind w:left="426" w:hanging="426"/>
        <w:contextualSpacing w:val="0"/>
        <w:textAlignment w:val="baseline"/>
        <w:rPr>
          <w:rFonts w:cstheme="minorHAnsi"/>
          <w:bCs/>
          <w:sz w:val="24"/>
          <w:szCs w:val="24"/>
        </w:rPr>
      </w:pPr>
      <w:r w:rsidRPr="009F0221">
        <w:rPr>
          <w:rFonts w:cstheme="minorHAnsi"/>
          <w:bCs/>
          <w:sz w:val="24"/>
          <w:szCs w:val="24"/>
        </w:rPr>
        <w:t>Dane osobowe nie będą przetwarzane w sposób zautomatyzowany i nie będą profilowane.</w:t>
      </w:r>
    </w:p>
    <w:p w14:paraId="5ECFF5B9" w14:textId="77777777" w:rsidR="009E7817" w:rsidRPr="009F0221" w:rsidRDefault="009E7817" w:rsidP="00443EFE">
      <w:pPr>
        <w:pStyle w:val="Akapitzlist"/>
        <w:numPr>
          <w:ilvl w:val="4"/>
          <w:numId w:val="26"/>
        </w:numPr>
        <w:overflowPunct w:val="0"/>
        <w:autoSpaceDE w:val="0"/>
        <w:autoSpaceDN w:val="0"/>
        <w:adjustRightInd w:val="0"/>
        <w:spacing w:before="0" w:beforeAutospacing="0" w:line="240" w:lineRule="auto"/>
        <w:ind w:left="426" w:hanging="426"/>
        <w:contextualSpacing w:val="0"/>
        <w:textAlignment w:val="baseline"/>
        <w:rPr>
          <w:rFonts w:cstheme="minorHAnsi"/>
          <w:bCs/>
          <w:sz w:val="24"/>
          <w:szCs w:val="24"/>
        </w:rPr>
      </w:pPr>
      <w:r w:rsidRPr="009F0221">
        <w:rPr>
          <w:rFonts w:cstheme="minorHAnsi"/>
          <w:bCs/>
          <w:sz w:val="24"/>
          <w:szCs w:val="24"/>
        </w:rPr>
        <w:t>Pani/Pana dane osobowe nie będą przekazywane do państwa trzeciego lub organizacji międzynarodowej.</w:t>
      </w:r>
    </w:p>
    <w:p w14:paraId="6B129BB0" w14:textId="77777777" w:rsidR="009E7817" w:rsidRPr="009F0221" w:rsidRDefault="009E7817" w:rsidP="00443EFE">
      <w:pPr>
        <w:pStyle w:val="Akapitzlist"/>
        <w:numPr>
          <w:ilvl w:val="4"/>
          <w:numId w:val="26"/>
        </w:numPr>
        <w:overflowPunct w:val="0"/>
        <w:autoSpaceDE w:val="0"/>
        <w:autoSpaceDN w:val="0"/>
        <w:adjustRightInd w:val="0"/>
        <w:spacing w:before="0" w:beforeAutospacing="0" w:line="240" w:lineRule="auto"/>
        <w:ind w:left="426" w:hanging="426"/>
        <w:contextualSpacing w:val="0"/>
        <w:textAlignment w:val="baseline"/>
        <w:rPr>
          <w:rFonts w:cstheme="minorHAnsi"/>
          <w:bCs/>
          <w:sz w:val="24"/>
          <w:szCs w:val="24"/>
        </w:rPr>
      </w:pPr>
      <w:r w:rsidRPr="009F0221">
        <w:rPr>
          <w:rFonts w:cstheme="minorHAnsi"/>
          <w:bCs/>
          <w:sz w:val="24"/>
          <w:szCs w:val="24"/>
        </w:rPr>
        <w:t>Administrator danych osobowych dokłada wszelkich starań, aby zapewnić wszelkie środki fizycznej, technicznej i organizacyjnej ochrony danych osobowych przed ich przypadkowym czy umyślnym zniszczeniem, przypadkową utratą, zmianą, nieuprawnionym ujawnieniem, wykorzystaniem czy dostępem, zgodnie z obowiązującymi przepisami o ochronie danych osobowych.</w:t>
      </w:r>
    </w:p>
    <w:p w14:paraId="43EB94D7" w14:textId="77777777" w:rsidR="009E7817" w:rsidRPr="009F0221" w:rsidRDefault="009E7817" w:rsidP="009E7817">
      <w:pPr>
        <w:jc w:val="center"/>
        <w:rPr>
          <w:rFonts w:asciiTheme="minorHAnsi" w:hAnsiTheme="minorHAnsi" w:cstheme="minorHAnsi"/>
          <w:b/>
          <w:bCs/>
        </w:rPr>
      </w:pPr>
    </w:p>
    <w:p w14:paraId="577F7484" w14:textId="0714FA58" w:rsidR="009E7817" w:rsidRPr="009F0221" w:rsidRDefault="009E7817" w:rsidP="009E7817">
      <w:pPr>
        <w:jc w:val="center"/>
        <w:rPr>
          <w:rFonts w:asciiTheme="minorHAnsi" w:hAnsiTheme="minorHAnsi" w:cstheme="minorHAnsi"/>
        </w:rPr>
      </w:pPr>
      <w:r w:rsidRPr="009F0221">
        <w:rPr>
          <w:rFonts w:asciiTheme="minorHAnsi" w:hAnsiTheme="minorHAnsi" w:cstheme="minorHAnsi"/>
          <w:b/>
          <w:bCs/>
        </w:rPr>
        <w:t>§ 1</w:t>
      </w:r>
      <w:r w:rsidR="000140EE" w:rsidRPr="009F0221">
        <w:rPr>
          <w:rFonts w:asciiTheme="minorHAnsi" w:hAnsiTheme="minorHAnsi" w:cstheme="minorHAnsi"/>
          <w:b/>
          <w:bCs/>
        </w:rPr>
        <w:t xml:space="preserve">7. </w:t>
      </w:r>
      <w:r w:rsidRPr="009F0221">
        <w:rPr>
          <w:rFonts w:asciiTheme="minorHAnsi" w:hAnsiTheme="minorHAnsi" w:cstheme="minorHAnsi"/>
          <w:b/>
          <w:bCs/>
        </w:rPr>
        <w:t>Postanowienia końcowe</w:t>
      </w:r>
    </w:p>
    <w:p w14:paraId="7ED92817" w14:textId="77777777" w:rsidR="00406A2B" w:rsidRPr="009F0221" w:rsidRDefault="00406A2B" w:rsidP="00406A2B">
      <w:pPr>
        <w:numPr>
          <w:ilvl w:val="0"/>
          <w:numId w:val="1"/>
        </w:numPr>
        <w:tabs>
          <w:tab w:val="left" w:pos="567"/>
        </w:tabs>
        <w:suppressAutoHyphens/>
        <w:ind w:left="567" w:hanging="567"/>
        <w:jc w:val="both"/>
        <w:rPr>
          <w:rFonts w:asciiTheme="minorHAnsi" w:hAnsiTheme="minorHAnsi" w:cstheme="minorHAnsi"/>
        </w:rPr>
      </w:pPr>
      <w:r w:rsidRPr="009F0221">
        <w:rPr>
          <w:rFonts w:asciiTheme="minorHAnsi" w:hAnsiTheme="minorHAnsi" w:cstheme="minorHAnsi"/>
        </w:rPr>
        <w:t>Wszelkie zmiany niniejszej umowy wymagają formy pisemnej pod rygorem nieważności.</w:t>
      </w:r>
    </w:p>
    <w:p w14:paraId="6BE3EA85" w14:textId="77777777" w:rsidR="00406A2B" w:rsidRPr="009F0221" w:rsidRDefault="00406A2B" w:rsidP="00406A2B">
      <w:pPr>
        <w:numPr>
          <w:ilvl w:val="0"/>
          <w:numId w:val="1"/>
        </w:numPr>
        <w:tabs>
          <w:tab w:val="left" w:pos="567"/>
        </w:tabs>
        <w:suppressAutoHyphens/>
        <w:ind w:left="567" w:hanging="567"/>
        <w:jc w:val="both"/>
        <w:rPr>
          <w:rFonts w:asciiTheme="minorHAnsi" w:hAnsiTheme="minorHAnsi" w:cstheme="minorHAnsi"/>
        </w:rPr>
      </w:pPr>
      <w:r w:rsidRPr="009F0221">
        <w:rPr>
          <w:rFonts w:asciiTheme="minorHAnsi" w:hAnsiTheme="minorHAnsi" w:cstheme="minorHAnsi"/>
        </w:rPr>
        <w:t>Strony ustalają, że w sprawach nieuregulowanych niniejszą umową stosuje się przepisy ustawy Prawo zamówień publicznych, przepisy ustawy Prawo budowlane z aktami wykonawczymi oraz przepisy ustawy Kodeks cywilny.</w:t>
      </w:r>
    </w:p>
    <w:p w14:paraId="71FA72F0" w14:textId="77777777" w:rsidR="003B4034" w:rsidRPr="009F0221" w:rsidRDefault="003B4034" w:rsidP="003B4034">
      <w:pPr>
        <w:numPr>
          <w:ilvl w:val="0"/>
          <w:numId w:val="1"/>
        </w:numPr>
        <w:tabs>
          <w:tab w:val="left" w:pos="567"/>
        </w:tabs>
        <w:suppressAutoHyphens/>
        <w:ind w:left="567" w:hanging="567"/>
        <w:jc w:val="both"/>
        <w:rPr>
          <w:rFonts w:asciiTheme="minorHAnsi" w:hAnsiTheme="minorHAnsi" w:cstheme="minorHAnsi"/>
        </w:rPr>
      </w:pPr>
      <w:r w:rsidRPr="009F0221">
        <w:rPr>
          <w:rFonts w:asciiTheme="minorHAnsi" w:hAnsiTheme="minorHAnsi" w:cstheme="minorHAnsi"/>
        </w:rPr>
        <w:t>Strony zobowiązują się do polubownego rozstrzygania wszelkich sporów, które mogą wynikać w związku z wykonywaniem niniejszej umowy, a gdyby to nie przyniosło rezultatu, sądem właściwym będzie sąd miejsca siedziby Zamawiającego.</w:t>
      </w:r>
    </w:p>
    <w:p w14:paraId="68A7357E" w14:textId="77777777" w:rsidR="00406A2B" w:rsidRPr="009F0221" w:rsidRDefault="00406A2B" w:rsidP="00406A2B">
      <w:pPr>
        <w:numPr>
          <w:ilvl w:val="0"/>
          <w:numId w:val="1"/>
        </w:numPr>
        <w:tabs>
          <w:tab w:val="left" w:pos="567"/>
        </w:tabs>
        <w:suppressAutoHyphens/>
        <w:ind w:left="567" w:hanging="567"/>
        <w:jc w:val="both"/>
        <w:rPr>
          <w:rFonts w:asciiTheme="minorHAnsi" w:hAnsiTheme="minorHAnsi" w:cstheme="minorHAnsi"/>
        </w:rPr>
      </w:pPr>
      <w:r w:rsidRPr="009F0221">
        <w:rPr>
          <w:rFonts w:asciiTheme="minorHAnsi" w:hAnsiTheme="minorHAnsi" w:cstheme="minorHAnsi"/>
        </w:rPr>
        <w:t>Integralną częścią umowy jest SWZ i oferta Wykonawcy.</w:t>
      </w:r>
    </w:p>
    <w:p w14:paraId="71BC16C2" w14:textId="12AB9660" w:rsidR="00406A2B" w:rsidRPr="009F0221" w:rsidRDefault="00406A2B" w:rsidP="00406A2B">
      <w:pPr>
        <w:numPr>
          <w:ilvl w:val="0"/>
          <w:numId w:val="1"/>
        </w:numPr>
        <w:tabs>
          <w:tab w:val="left" w:pos="567"/>
        </w:tabs>
        <w:suppressAutoHyphens/>
        <w:ind w:left="567" w:hanging="567"/>
        <w:jc w:val="both"/>
        <w:rPr>
          <w:rFonts w:asciiTheme="minorHAnsi" w:hAnsiTheme="minorHAnsi" w:cstheme="minorHAnsi"/>
        </w:rPr>
      </w:pPr>
      <w:r w:rsidRPr="009F0221">
        <w:rPr>
          <w:rFonts w:asciiTheme="minorHAnsi" w:hAnsiTheme="minorHAnsi" w:cstheme="minorHAnsi"/>
        </w:rPr>
        <w:lastRenderedPageBreak/>
        <w:t xml:space="preserve">Umowę sporządzono w </w:t>
      </w:r>
      <w:r w:rsidR="007F797D" w:rsidRPr="009F0221">
        <w:rPr>
          <w:rFonts w:asciiTheme="minorHAnsi" w:hAnsiTheme="minorHAnsi" w:cstheme="minorHAnsi"/>
        </w:rPr>
        <w:t>2</w:t>
      </w:r>
      <w:r w:rsidRPr="009F0221">
        <w:rPr>
          <w:rFonts w:asciiTheme="minorHAnsi" w:hAnsiTheme="minorHAnsi" w:cstheme="minorHAnsi"/>
        </w:rPr>
        <w:t xml:space="preserve"> jednobrzmiących egzemplarzach – </w:t>
      </w:r>
      <w:r w:rsidR="007F797D" w:rsidRPr="009F0221">
        <w:rPr>
          <w:rFonts w:asciiTheme="minorHAnsi" w:hAnsiTheme="minorHAnsi" w:cstheme="minorHAnsi"/>
        </w:rPr>
        <w:t>1</w:t>
      </w:r>
      <w:r w:rsidRPr="009F0221">
        <w:rPr>
          <w:rFonts w:asciiTheme="minorHAnsi" w:hAnsiTheme="minorHAnsi" w:cstheme="minorHAnsi"/>
        </w:rPr>
        <w:t xml:space="preserve"> egz. dla Zamawiającego i 1 egz. dla Wykonawcy.</w:t>
      </w:r>
    </w:p>
    <w:p w14:paraId="719A8E04" w14:textId="77777777" w:rsidR="004C7E62" w:rsidRPr="009F0221" w:rsidRDefault="004C7E62" w:rsidP="004C7E62">
      <w:pPr>
        <w:tabs>
          <w:tab w:val="left" w:pos="567"/>
        </w:tabs>
        <w:suppressAutoHyphens/>
        <w:ind w:left="567"/>
        <w:jc w:val="both"/>
        <w:rPr>
          <w:rFonts w:asciiTheme="minorHAnsi" w:hAnsiTheme="minorHAnsi" w:cstheme="minorHAnsi"/>
        </w:rPr>
      </w:pPr>
    </w:p>
    <w:p w14:paraId="1C35F367" w14:textId="77777777" w:rsidR="00015148" w:rsidRPr="009F0221" w:rsidRDefault="00015148" w:rsidP="009A0FE6">
      <w:pPr>
        <w:ind w:left="1200" w:firstLine="240"/>
        <w:rPr>
          <w:rFonts w:asciiTheme="minorHAnsi" w:hAnsiTheme="minorHAnsi" w:cstheme="minorHAnsi"/>
          <w:b/>
        </w:rPr>
      </w:pPr>
    </w:p>
    <w:p w14:paraId="6AC8B5C1" w14:textId="77777777" w:rsidR="000B643F" w:rsidRPr="009F0221" w:rsidRDefault="000B643F" w:rsidP="00406A2B">
      <w:pPr>
        <w:jc w:val="center"/>
        <w:rPr>
          <w:rFonts w:asciiTheme="minorHAnsi" w:hAnsiTheme="minorHAnsi" w:cstheme="minorHAnsi"/>
        </w:rPr>
      </w:pPr>
      <w:r w:rsidRPr="009F0221">
        <w:rPr>
          <w:rFonts w:asciiTheme="minorHAnsi" w:hAnsiTheme="minorHAnsi" w:cstheme="minorHAnsi"/>
          <w:b/>
          <w:bCs/>
        </w:rPr>
        <w:t>ZAMAWIAJĄCY:</w:t>
      </w:r>
      <w:r w:rsidRPr="009F0221">
        <w:rPr>
          <w:rFonts w:asciiTheme="minorHAnsi" w:hAnsiTheme="minorHAnsi" w:cstheme="minorHAnsi"/>
          <w:b/>
          <w:bCs/>
        </w:rPr>
        <w:tab/>
      </w:r>
      <w:r w:rsidRPr="009F0221">
        <w:rPr>
          <w:rFonts w:asciiTheme="minorHAnsi" w:hAnsiTheme="minorHAnsi" w:cstheme="minorHAnsi"/>
          <w:b/>
          <w:bCs/>
        </w:rPr>
        <w:tab/>
      </w:r>
      <w:r w:rsidRPr="009F0221">
        <w:rPr>
          <w:rFonts w:asciiTheme="minorHAnsi" w:hAnsiTheme="minorHAnsi" w:cstheme="minorHAnsi"/>
          <w:b/>
          <w:bCs/>
        </w:rPr>
        <w:tab/>
        <w:t xml:space="preserve">                                                                   WYKONAWCA:</w:t>
      </w:r>
    </w:p>
    <w:p w14:paraId="42481189" w14:textId="77777777" w:rsidR="00471706" w:rsidRPr="009F0221" w:rsidRDefault="00471706" w:rsidP="009A0FE6">
      <w:pPr>
        <w:ind w:firstLine="708"/>
        <w:rPr>
          <w:rFonts w:asciiTheme="minorHAnsi" w:hAnsiTheme="minorHAnsi" w:cstheme="minorHAnsi"/>
          <w:b/>
        </w:rPr>
      </w:pPr>
    </w:p>
    <w:p w14:paraId="61D58D2F" w14:textId="77777777" w:rsidR="00471706" w:rsidRPr="009F0221" w:rsidRDefault="00471706" w:rsidP="009A0FE6">
      <w:pPr>
        <w:ind w:firstLine="708"/>
        <w:rPr>
          <w:rFonts w:asciiTheme="minorHAnsi" w:hAnsiTheme="minorHAnsi" w:cstheme="minorHAnsi"/>
          <w:b/>
        </w:rPr>
      </w:pPr>
    </w:p>
    <w:sectPr w:rsidR="00471706" w:rsidRPr="009F0221" w:rsidSect="006F6CD3">
      <w:headerReference w:type="default" r:id="rId8"/>
      <w:footerReference w:type="default" r:id="rId9"/>
      <w:headerReference w:type="first" r:id="rId10"/>
      <w:footerReference w:type="first" r:id="rId11"/>
      <w:pgSz w:w="11906" w:h="16838" w:code="9"/>
      <w:pgMar w:top="1134" w:right="1134" w:bottom="851" w:left="1134" w:header="62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086503" w14:textId="77777777" w:rsidR="00175993" w:rsidRDefault="00175993">
      <w:r>
        <w:separator/>
      </w:r>
    </w:p>
  </w:endnote>
  <w:endnote w:type="continuationSeparator" w:id="0">
    <w:p w14:paraId="0866DA46" w14:textId="77777777" w:rsidR="00175993" w:rsidRDefault="00175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OpenSymbol">
    <w:charset w:val="00"/>
    <w:family w:val="auto"/>
    <w:pitch w:val="variable"/>
    <w:sig w:usb0="800000AF" w:usb1="1001ECEA" w:usb2="00000000" w:usb3="00000000" w:csb0="00000001" w:csb1="00000000"/>
  </w:font>
  <w:font w:name="Tahoma">
    <w:panose1 w:val="020B0604030504040204"/>
    <w:charset w:val="EE"/>
    <w:family w:val="swiss"/>
    <w:pitch w:val="variable"/>
    <w:sig w:usb0="E1002EFF" w:usb1="C000605B" w:usb2="00000029" w:usb3="00000000" w:csb0="000101FF" w:csb1="00000000"/>
  </w:font>
  <w:font w:name="A">
    <w:panose1 w:val="00000000000000000000"/>
    <w:charset w:val="EE"/>
    <w:family w:val="auto"/>
    <w:notTrueType/>
    <w:pitch w:val="default"/>
    <w:sig w:usb0="00000005" w:usb1="00000000" w:usb2="00000000" w:usb3="00000000" w:csb0="00000002" w:csb1="00000000"/>
  </w:font>
  <w:font w:name="FrankfurtGothic">
    <w:altName w:val="Times New Roman"/>
    <w:charset w:val="00"/>
    <w:family w:val="auto"/>
    <w:pitch w:val="variable"/>
  </w:font>
  <w:font w:name="Andale Sans UI">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szCs w:val="22"/>
      </w:rPr>
      <w:id w:val="3981235"/>
      <w:docPartObj>
        <w:docPartGallery w:val="Page Numbers (Bottom of Page)"/>
        <w:docPartUnique/>
      </w:docPartObj>
    </w:sdtPr>
    <w:sdtContent>
      <w:sdt>
        <w:sdtPr>
          <w:rPr>
            <w:sz w:val="22"/>
            <w:szCs w:val="22"/>
          </w:rPr>
          <w:id w:val="810570653"/>
          <w:docPartObj>
            <w:docPartGallery w:val="Page Numbers (Top of Page)"/>
            <w:docPartUnique/>
          </w:docPartObj>
        </w:sdtPr>
        <w:sdtContent>
          <w:p w14:paraId="450254AD" w14:textId="77777777" w:rsidR="0009789B" w:rsidRPr="00406A2B" w:rsidRDefault="0009789B" w:rsidP="00882DB9">
            <w:pPr>
              <w:pStyle w:val="Stopka"/>
              <w:jc w:val="right"/>
              <w:rPr>
                <w:rFonts w:asciiTheme="minorHAnsi" w:hAnsiTheme="minorHAnsi" w:cstheme="minorHAnsi"/>
                <w:i/>
                <w:iCs/>
                <w:sz w:val="22"/>
                <w:szCs w:val="22"/>
              </w:rPr>
            </w:pPr>
            <w:r w:rsidRPr="00406A2B">
              <w:rPr>
                <w:rFonts w:asciiTheme="minorHAnsi" w:hAnsiTheme="minorHAnsi" w:cstheme="minorHAnsi"/>
                <w:i/>
                <w:iCs/>
                <w:sz w:val="22"/>
                <w:szCs w:val="22"/>
              </w:rPr>
              <w:t xml:space="preserve">____________________________________________________________________ </w:t>
            </w:r>
            <w:sdt>
              <w:sdtPr>
                <w:rPr>
                  <w:rFonts w:asciiTheme="minorHAnsi" w:hAnsiTheme="minorHAnsi" w:cstheme="minorHAnsi"/>
                  <w:i/>
                  <w:iCs/>
                  <w:sz w:val="22"/>
                  <w:szCs w:val="22"/>
                </w:rPr>
                <w:id w:val="1496144103"/>
                <w:docPartObj>
                  <w:docPartGallery w:val="Page Numbers (Top of Page)"/>
                  <w:docPartUnique/>
                </w:docPartObj>
              </w:sdtPr>
              <w:sdtContent>
                <w:r w:rsidRPr="00406A2B">
                  <w:rPr>
                    <w:rFonts w:asciiTheme="minorHAnsi" w:hAnsiTheme="minorHAnsi" w:cstheme="minorHAnsi"/>
                    <w:i/>
                    <w:iCs/>
                    <w:sz w:val="22"/>
                    <w:szCs w:val="22"/>
                  </w:rPr>
                  <w:t xml:space="preserve">Strona </w:t>
                </w:r>
                <w:r w:rsidRPr="00406A2B">
                  <w:rPr>
                    <w:rFonts w:asciiTheme="minorHAnsi" w:hAnsiTheme="minorHAnsi" w:cstheme="minorHAnsi"/>
                    <w:i/>
                    <w:iCs/>
                    <w:sz w:val="22"/>
                    <w:szCs w:val="22"/>
                  </w:rPr>
                  <w:fldChar w:fldCharType="begin"/>
                </w:r>
                <w:r w:rsidRPr="00406A2B">
                  <w:rPr>
                    <w:rFonts w:asciiTheme="minorHAnsi" w:hAnsiTheme="minorHAnsi" w:cstheme="minorHAnsi"/>
                    <w:i/>
                    <w:iCs/>
                    <w:sz w:val="22"/>
                    <w:szCs w:val="22"/>
                  </w:rPr>
                  <w:instrText>PAGE</w:instrText>
                </w:r>
                <w:r w:rsidRPr="00406A2B">
                  <w:rPr>
                    <w:rFonts w:asciiTheme="minorHAnsi" w:hAnsiTheme="minorHAnsi" w:cstheme="minorHAnsi"/>
                    <w:i/>
                    <w:iCs/>
                    <w:sz w:val="22"/>
                    <w:szCs w:val="22"/>
                  </w:rPr>
                  <w:fldChar w:fldCharType="separate"/>
                </w:r>
                <w:r w:rsidRPr="00406A2B">
                  <w:rPr>
                    <w:rFonts w:asciiTheme="minorHAnsi" w:hAnsiTheme="minorHAnsi" w:cstheme="minorHAnsi"/>
                    <w:i/>
                    <w:iCs/>
                    <w:sz w:val="22"/>
                    <w:szCs w:val="22"/>
                  </w:rPr>
                  <w:t>1</w:t>
                </w:r>
                <w:r w:rsidRPr="00406A2B">
                  <w:rPr>
                    <w:rFonts w:asciiTheme="minorHAnsi" w:hAnsiTheme="minorHAnsi" w:cstheme="minorHAnsi"/>
                    <w:i/>
                    <w:iCs/>
                    <w:sz w:val="22"/>
                    <w:szCs w:val="22"/>
                  </w:rPr>
                  <w:fldChar w:fldCharType="end"/>
                </w:r>
                <w:r w:rsidRPr="00406A2B">
                  <w:rPr>
                    <w:rFonts w:asciiTheme="minorHAnsi" w:hAnsiTheme="minorHAnsi" w:cstheme="minorHAnsi"/>
                    <w:i/>
                    <w:iCs/>
                    <w:sz w:val="22"/>
                    <w:szCs w:val="22"/>
                  </w:rPr>
                  <w:t xml:space="preserve"> z </w:t>
                </w:r>
                <w:r w:rsidRPr="00406A2B">
                  <w:rPr>
                    <w:rFonts w:asciiTheme="minorHAnsi" w:hAnsiTheme="minorHAnsi" w:cstheme="minorHAnsi"/>
                    <w:i/>
                    <w:iCs/>
                    <w:sz w:val="22"/>
                    <w:szCs w:val="22"/>
                  </w:rPr>
                  <w:fldChar w:fldCharType="begin"/>
                </w:r>
                <w:r w:rsidRPr="00406A2B">
                  <w:rPr>
                    <w:rFonts w:asciiTheme="minorHAnsi" w:hAnsiTheme="minorHAnsi" w:cstheme="minorHAnsi"/>
                    <w:i/>
                    <w:iCs/>
                    <w:sz w:val="22"/>
                    <w:szCs w:val="22"/>
                  </w:rPr>
                  <w:instrText>NUMPAGES</w:instrText>
                </w:r>
                <w:r w:rsidRPr="00406A2B">
                  <w:rPr>
                    <w:rFonts w:asciiTheme="minorHAnsi" w:hAnsiTheme="minorHAnsi" w:cstheme="minorHAnsi"/>
                    <w:i/>
                    <w:iCs/>
                    <w:sz w:val="22"/>
                    <w:szCs w:val="22"/>
                  </w:rPr>
                  <w:fldChar w:fldCharType="separate"/>
                </w:r>
                <w:r w:rsidRPr="00406A2B">
                  <w:rPr>
                    <w:rFonts w:asciiTheme="minorHAnsi" w:hAnsiTheme="minorHAnsi" w:cstheme="minorHAnsi"/>
                    <w:i/>
                    <w:iCs/>
                    <w:sz w:val="22"/>
                    <w:szCs w:val="22"/>
                  </w:rPr>
                  <w:t>14</w:t>
                </w:r>
                <w:r w:rsidRPr="00406A2B">
                  <w:rPr>
                    <w:rFonts w:asciiTheme="minorHAnsi" w:hAnsiTheme="minorHAnsi" w:cstheme="minorHAnsi"/>
                    <w:i/>
                    <w:iCs/>
                    <w:sz w:val="22"/>
                    <w:szCs w:val="22"/>
                  </w:rPr>
                  <w:fldChar w:fldCharType="end"/>
                </w:r>
              </w:sdtContent>
            </w:sdt>
          </w:p>
          <w:p w14:paraId="05773A48" w14:textId="34EAC5AF" w:rsidR="0009789B" w:rsidRPr="006F6CD3" w:rsidRDefault="0009789B" w:rsidP="003D30EB">
            <w:pPr>
              <w:pStyle w:val="Stopka"/>
              <w:jc w:val="center"/>
              <w:rPr>
                <w:sz w:val="20"/>
                <w:szCs w:val="20"/>
              </w:rPr>
            </w:pPr>
            <w:r w:rsidRPr="00406A2B">
              <w:rPr>
                <w:rFonts w:asciiTheme="minorHAnsi" w:hAnsiTheme="minorHAnsi" w:cstheme="minorHAnsi"/>
                <w:i/>
                <w:iCs/>
                <w:sz w:val="22"/>
                <w:szCs w:val="22"/>
              </w:rPr>
              <w:t xml:space="preserve">Załącznik nr </w:t>
            </w:r>
            <w:r w:rsidR="00BB3F37">
              <w:rPr>
                <w:rFonts w:asciiTheme="minorHAnsi" w:hAnsiTheme="minorHAnsi" w:cstheme="minorHAnsi"/>
                <w:i/>
                <w:iCs/>
                <w:sz w:val="22"/>
                <w:szCs w:val="22"/>
              </w:rPr>
              <w:t>11</w:t>
            </w:r>
            <w:r w:rsidRPr="00406A2B">
              <w:rPr>
                <w:rFonts w:asciiTheme="minorHAnsi" w:hAnsiTheme="minorHAnsi" w:cstheme="minorHAnsi"/>
                <w:i/>
                <w:iCs/>
                <w:sz w:val="22"/>
                <w:szCs w:val="22"/>
              </w:rPr>
              <w:t xml:space="preserve"> do SWZ - </w:t>
            </w:r>
            <w:r w:rsidR="009C67F4" w:rsidRPr="009C67F4">
              <w:rPr>
                <w:rFonts w:asciiTheme="minorHAnsi" w:hAnsiTheme="minorHAnsi" w:cstheme="minorHAnsi"/>
                <w:i/>
                <w:iCs/>
                <w:color w:val="000000"/>
                <w:sz w:val="22"/>
                <w:szCs w:val="22"/>
              </w:rPr>
              <w:t>Opracowanie dokumentacji projektowej dotyczącej termomodernizacji budynków użyteczności publicznej na terenie Gminy Niedrzwica Duża</w:t>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CDA94" w14:textId="77777777" w:rsidR="0009789B" w:rsidRDefault="0009789B" w:rsidP="00882DB9">
    <w:pPr>
      <w:pStyle w:val="Stopka"/>
      <w:jc w:val="right"/>
    </w:pPr>
    <w:r>
      <w:t>____________________________________________________________________</w:t>
    </w:r>
    <w:r w:rsidRPr="00882DB9">
      <w:t xml:space="preserve"> </w:t>
    </w:r>
    <w:sdt>
      <w:sdtPr>
        <w:id w:val="-1769616900"/>
        <w:docPartObj>
          <w:docPartGallery w:val="Page Numbers (Top of Page)"/>
          <w:docPartUnique/>
        </w:docPartObj>
      </w:sdtPr>
      <w:sdtContent>
        <w:r w:rsidRPr="00882DB9">
          <w:rPr>
            <w:i/>
            <w:iCs/>
            <w:sz w:val="20"/>
            <w:szCs w:val="20"/>
          </w:rPr>
          <w:t xml:space="preserve">Strona </w:t>
        </w:r>
        <w:r w:rsidRPr="00882DB9">
          <w:rPr>
            <w:b/>
            <w:bCs/>
            <w:i/>
            <w:iCs/>
            <w:sz w:val="20"/>
            <w:szCs w:val="20"/>
          </w:rPr>
          <w:fldChar w:fldCharType="begin"/>
        </w:r>
        <w:r w:rsidRPr="00882DB9">
          <w:rPr>
            <w:b/>
            <w:bCs/>
            <w:i/>
            <w:iCs/>
            <w:sz w:val="20"/>
            <w:szCs w:val="20"/>
          </w:rPr>
          <w:instrText>PAGE</w:instrText>
        </w:r>
        <w:r w:rsidRPr="00882DB9">
          <w:rPr>
            <w:b/>
            <w:bCs/>
            <w:i/>
            <w:iCs/>
            <w:sz w:val="20"/>
            <w:szCs w:val="20"/>
          </w:rPr>
          <w:fldChar w:fldCharType="separate"/>
        </w:r>
        <w:r w:rsidRPr="00882DB9">
          <w:rPr>
            <w:b/>
            <w:bCs/>
            <w:i/>
            <w:iCs/>
            <w:sz w:val="20"/>
            <w:szCs w:val="20"/>
          </w:rPr>
          <w:t>1</w:t>
        </w:r>
        <w:r w:rsidRPr="00882DB9">
          <w:rPr>
            <w:b/>
            <w:bCs/>
            <w:i/>
            <w:iCs/>
            <w:sz w:val="20"/>
            <w:szCs w:val="20"/>
          </w:rPr>
          <w:fldChar w:fldCharType="end"/>
        </w:r>
        <w:r w:rsidRPr="00882DB9">
          <w:rPr>
            <w:i/>
            <w:iCs/>
            <w:sz w:val="20"/>
            <w:szCs w:val="20"/>
          </w:rPr>
          <w:t xml:space="preserve"> z </w:t>
        </w:r>
        <w:r w:rsidRPr="00882DB9">
          <w:rPr>
            <w:b/>
            <w:bCs/>
            <w:i/>
            <w:iCs/>
            <w:sz w:val="20"/>
            <w:szCs w:val="20"/>
          </w:rPr>
          <w:fldChar w:fldCharType="begin"/>
        </w:r>
        <w:r w:rsidRPr="00882DB9">
          <w:rPr>
            <w:b/>
            <w:bCs/>
            <w:i/>
            <w:iCs/>
            <w:sz w:val="20"/>
            <w:szCs w:val="20"/>
          </w:rPr>
          <w:instrText>NUMPAGES</w:instrText>
        </w:r>
        <w:r w:rsidRPr="00882DB9">
          <w:rPr>
            <w:b/>
            <w:bCs/>
            <w:i/>
            <w:iCs/>
            <w:sz w:val="20"/>
            <w:szCs w:val="20"/>
          </w:rPr>
          <w:fldChar w:fldCharType="separate"/>
        </w:r>
        <w:r w:rsidRPr="00882DB9">
          <w:rPr>
            <w:b/>
            <w:bCs/>
            <w:i/>
            <w:iCs/>
            <w:sz w:val="20"/>
            <w:szCs w:val="20"/>
          </w:rPr>
          <w:t>14</w:t>
        </w:r>
        <w:r w:rsidRPr="00882DB9">
          <w:rPr>
            <w:b/>
            <w:bCs/>
            <w:i/>
            <w:iCs/>
            <w:sz w:val="20"/>
            <w:szCs w:val="20"/>
          </w:rPr>
          <w:fldChar w:fldCharType="end"/>
        </w:r>
      </w:sdtContent>
    </w:sdt>
  </w:p>
  <w:p w14:paraId="0BCA1D6F" w14:textId="77777777" w:rsidR="0009789B" w:rsidRPr="00882DB9" w:rsidRDefault="0009789B" w:rsidP="00882DB9">
    <w:pPr>
      <w:pStyle w:val="Stopka"/>
      <w:jc w:val="center"/>
      <w:rPr>
        <w:i/>
        <w:iCs/>
        <w:sz w:val="20"/>
        <w:szCs w:val="20"/>
      </w:rPr>
    </w:pPr>
    <w:r w:rsidRPr="00882DB9">
      <w:rPr>
        <w:i/>
        <w:iCs/>
        <w:sz w:val="20"/>
        <w:szCs w:val="20"/>
      </w:rPr>
      <w:t>Załącznik nr 9 do SWZ - Opracowanie kompletnej wielobranżowej dokumentacji projektowo-kosztorysowej na realizację zadania inwestycyjnego pn. „Budowa sali gimnastycznej w Krężnicy Jarej”</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B7B53B" w14:textId="77777777" w:rsidR="00175993" w:rsidRDefault="00175993">
      <w:r>
        <w:separator/>
      </w:r>
    </w:p>
  </w:footnote>
  <w:footnote w:type="continuationSeparator" w:id="0">
    <w:p w14:paraId="15796302" w14:textId="77777777" w:rsidR="00175993" w:rsidRDefault="00175993">
      <w:r>
        <w:continuationSeparator/>
      </w:r>
    </w:p>
  </w:footnote>
  <w:footnote w:id="1">
    <w:p w14:paraId="307566CD" w14:textId="74D10122" w:rsidR="0044026D" w:rsidRDefault="0044026D">
      <w:pPr>
        <w:pStyle w:val="Tekstprzypisudolnego"/>
      </w:pPr>
      <w:r>
        <w:rPr>
          <w:rStyle w:val="Odwoanieprzypisudolnego"/>
        </w:rPr>
        <w:footnoteRef/>
      </w:r>
      <w:r>
        <w:t xml:space="preserve"> Niepotrzebne skreślić</w:t>
      </w:r>
    </w:p>
  </w:footnote>
  <w:footnote w:id="2">
    <w:p w14:paraId="2EFA18BC" w14:textId="6AD6F4BB" w:rsidR="0044026D" w:rsidRDefault="0044026D">
      <w:pPr>
        <w:pStyle w:val="Tekstprzypisudolnego"/>
      </w:pPr>
      <w:r>
        <w:rPr>
          <w:rStyle w:val="Odwoanieprzypisudolnego"/>
        </w:rPr>
        <w:footnoteRef/>
      </w:r>
      <w: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05F70" w14:textId="61DCD449" w:rsidR="00BA22F5" w:rsidRDefault="00BA22F5" w:rsidP="00BA22F5">
    <w:pPr>
      <w:pStyle w:val="Nagwek"/>
      <w:jc w:val="center"/>
    </w:pPr>
    <w:r>
      <w:rPr>
        <w:noProof/>
      </w:rPr>
      <w:drawing>
        <wp:inline distT="0" distB="0" distL="0" distR="0" wp14:anchorId="6FC8EC1A" wp14:editId="0A169DC1">
          <wp:extent cx="5759450" cy="737870"/>
          <wp:effectExtent l="0" t="0" r="0" b="5080"/>
          <wp:docPr id="180677544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73787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58B03" w14:textId="77777777" w:rsidR="0009789B" w:rsidRPr="00A4550E" w:rsidRDefault="0009789B" w:rsidP="009B3C8B">
    <w:pPr>
      <w:pStyle w:val="Nagwek"/>
      <w:tabs>
        <w:tab w:val="clear" w:pos="4536"/>
        <w:tab w:val="clear" w:pos="9072"/>
        <w:tab w:val="right" w:pos="9070"/>
      </w:tabs>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A098635A"/>
    <w:name w:val="WW8Num3"/>
    <w:lvl w:ilvl="0">
      <w:start w:val="1"/>
      <w:numFmt w:val="decimal"/>
      <w:lvlText w:val="%1."/>
      <w:lvlJc w:val="left"/>
      <w:pPr>
        <w:tabs>
          <w:tab w:val="num" w:pos="2880"/>
        </w:tabs>
        <w:ind w:left="2880" w:hanging="360"/>
      </w:pPr>
      <w:rPr>
        <w:b w:val="0"/>
        <w:color w:val="auto"/>
        <w:sz w:val="24"/>
        <w:szCs w:val="24"/>
      </w:rPr>
    </w:lvl>
    <w:lvl w:ilvl="1">
      <w:start w:val="1"/>
      <w:numFmt w:val="decimal"/>
      <w:lvlText w:val="%2."/>
      <w:lvlJc w:val="left"/>
      <w:pPr>
        <w:tabs>
          <w:tab w:val="num" w:pos="0"/>
        </w:tabs>
        <w:ind w:left="0" w:firstLine="0"/>
      </w:pPr>
      <w:rPr>
        <w:rFonts w:ascii="Times New Roman" w:eastAsia="Times New Roman" w:hAnsi="Times New Roman"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0" w:firstLine="0"/>
      </w:pPr>
      <w:rPr>
        <w:rFonts w:cs="Times New Roman"/>
      </w:rPr>
    </w:lvl>
  </w:abstractNum>
  <w:abstractNum w:abstractNumId="1" w15:restartNumberingAfterBreak="0">
    <w:nsid w:val="00000004"/>
    <w:multiLevelType w:val="singleLevel"/>
    <w:tmpl w:val="7422CA40"/>
    <w:name w:val="WW8Num11"/>
    <w:lvl w:ilvl="0">
      <w:start w:val="1"/>
      <w:numFmt w:val="decimal"/>
      <w:lvlText w:val="%1."/>
      <w:lvlJc w:val="left"/>
      <w:pPr>
        <w:tabs>
          <w:tab w:val="num" w:pos="2759"/>
        </w:tabs>
        <w:ind w:left="3479" w:hanging="360"/>
      </w:pPr>
      <w:rPr>
        <w:b w:val="0"/>
        <w:bCs/>
        <w:color w:val="auto"/>
        <w:sz w:val="24"/>
        <w:szCs w:val="24"/>
      </w:rPr>
    </w:lvl>
  </w:abstractNum>
  <w:abstractNum w:abstractNumId="2" w15:restartNumberingAfterBreak="0">
    <w:nsid w:val="00000005"/>
    <w:multiLevelType w:val="singleLevel"/>
    <w:tmpl w:val="B18A6952"/>
    <w:name w:val="WW8Num13"/>
    <w:lvl w:ilvl="0">
      <w:start w:val="1"/>
      <w:numFmt w:val="decimal"/>
      <w:lvlText w:val="%1."/>
      <w:lvlJc w:val="left"/>
      <w:pPr>
        <w:tabs>
          <w:tab w:val="num" w:pos="360"/>
        </w:tabs>
        <w:ind w:left="360" w:hanging="360"/>
      </w:pPr>
      <w:rPr>
        <w:b w:val="0"/>
        <w:bCs/>
        <w:sz w:val="24"/>
        <w:szCs w:val="24"/>
        <w:lang w:eastAsia="pl-PL"/>
      </w:rPr>
    </w:lvl>
  </w:abstractNum>
  <w:abstractNum w:abstractNumId="3" w15:restartNumberingAfterBreak="0">
    <w:nsid w:val="00000006"/>
    <w:multiLevelType w:val="singleLevel"/>
    <w:tmpl w:val="18468F9E"/>
    <w:name w:val="WW8Num14"/>
    <w:lvl w:ilvl="0">
      <w:start w:val="1"/>
      <w:numFmt w:val="decimal"/>
      <w:lvlText w:val="%1)"/>
      <w:lvlJc w:val="left"/>
      <w:pPr>
        <w:tabs>
          <w:tab w:val="num" w:pos="0"/>
        </w:tabs>
        <w:ind w:left="1004" w:hanging="360"/>
      </w:pPr>
      <w:rPr>
        <w:rFonts w:eastAsia="Arial"/>
        <w:b w:val="0"/>
        <w:bCs/>
        <w:color w:val="auto"/>
        <w:sz w:val="24"/>
        <w:szCs w:val="24"/>
        <w:lang w:eastAsia="pl-PL"/>
      </w:rPr>
    </w:lvl>
  </w:abstractNum>
  <w:abstractNum w:abstractNumId="4" w15:restartNumberingAfterBreak="0">
    <w:nsid w:val="00000007"/>
    <w:multiLevelType w:val="singleLevel"/>
    <w:tmpl w:val="00000007"/>
    <w:name w:val="WW8Num16"/>
    <w:lvl w:ilvl="0">
      <w:start w:val="1"/>
      <w:numFmt w:val="decimal"/>
      <w:lvlText w:val="%1."/>
      <w:lvlJc w:val="left"/>
      <w:pPr>
        <w:tabs>
          <w:tab w:val="num" w:pos="0"/>
        </w:tabs>
        <w:ind w:left="720" w:hanging="360"/>
      </w:pPr>
      <w:rPr>
        <w:b w:val="0"/>
        <w:sz w:val="22"/>
        <w:szCs w:val="22"/>
        <w:lang w:eastAsia="pl-PL"/>
      </w:rPr>
    </w:lvl>
  </w:abstractNum>
  <w:abstractNum w:abstractNumId="5" w15:restartNumberingAfterBreak="0">
    <w:nsid w:val="0000000D"/>
    <w:multiLevelType w:val="singleLevel"/>
    <w:tmpl w:val="0000000D"/>
    <w:name w:val="WW8Num22"/>
    <w:lvl w:ilvl="0">
      <w:start w:val="1"/>
      <w:numFmt w:val="decimal"/>
      <w:lvlText w:val="%1."/>
      <w:lvlJc w:val="left"/>
      <w:pPr>
        <w:tabs>
          <w:tab w:val="num" w:pos="360"/>
        </w:tabs>
        <w:ind w:left="360" w:hanging="360"/>
      </w:pPr>
      <w:rPr>
        <w:b w:val="0"/>
        <w:bCs/>
        <w:iCs/>
        <w:sz w:val="22"/>
        <w:szCs w:val="22"/>
        <w:lang w:eastAsia="pl-PL"/>
      </w:rPr>
    </w:lvl>
  </w:abstractNum>
  <w:abstractNum w:abstractNumId="6" w15:restartNumberingAfterBreak="0">
    <w:nsid w:val="0000000E"/>
    <w:multiLevelType w:val="singleLevel"/>
    <w:tmpl w:val="0C54386A"/>
    <w:name w:val="WW8Num23"/>
    <w:lvl w:ilvl="0">
      <w:start w:val="1"/>
      <w:numFmt w:val="decimal"/>
      <w:lvlText w:val="%1."/>
      <w:lvlJc w:val="left"/>
      <w:pPr>
        <w:tabs>
          <w:tab w:val="num" w:pos="0"/>
        </w:tabs>
        <w:ind w:left="720" w:hanging="360"/>
      </w:pPr>
      <w:rPr>
        <w:rFonts w:ascii="Times New Roman" w:eastAsia="Times New Roman" w:hAnsi="Times New Roman" w:cs="Times New Roman"/>
        <w:b w:val="0"/>
        <w:bCs/>
        <w:strike w:val="0"/>
        <w:dstrike w:val="0"/>
        <w:color w:val="auto"/>
        <w:sz w:val="22"/>
        <w:szCs w:val="22"/>
        <w:lang w:eastAsia="pl-PL"/>
      </w:rPr>
    </w:lvl>
  </w:abstractNum>
  <w:abstractNum w:abstractNumId="7" w15:restartNumberingAfterBreak="0">
    <w:nsid w:val="0000000F"/>
    <w:multiLevelType w:val="singleLevel"/>
    <w:tmpl w:val="0000000F"/>
    <w:name w:val="WW8Num24"/>
    <w:lvl w:ilvl="0">
      <w:start w:val="1"/>
      <w:numFmt w:val="decimal"/>
      <w:lvlText w:val="%1."/>
      <w:lvlJc w:val="left"/>
      <w:pPr>
        <w:tabs>
          <w:tab w:val="num" w:pos="0"/>
        </w:tabs>
        <w:ind w:left="720" w:hanging="360"/>
      </w:pPr>
      <w:rPr>
        <w:color w:val="auto"/>
        <w:sz w:val="22"/>
        <w:szCs w:val="22"/>
        <w:lang w:eastAsia="pl-PL"/>
      </w:rPr>
    </w:lvl>
  </w:abstractNum>
  <w:abstractNum w:abstractNumId="8" w15:restartNumberingAfterBreak="0">
    <w:nsid w:val="00000010"/>
    <w:multiLevelType w:val="singleLevel"/>
    <w:tmpl w:val="00000010"/>
    <w:name w:val="WW8Num25"/>
    <w:lvl w:ilvl="0">
      <w:start w:val="1"/>
      <w:numFmt w:val="decimal"/>
      <w:lvlText w:val="%1)"/>
      <w:lvlJc w:val="left"/>
      <w:pPr>
        <w:tabs>
          <w:tab w:val="num" w:pos="0"/>
        </w:tabs>
        <w:ind w:left="1053" w:hanging="360"/>
      </w:pPr>
      <w:rPr>
        <w:bCs/>
        <w:sz w:val="22"/>
        <w:szCs w:val="22"/>
      </w:rPr>
    </w:lvl>
  </w:abstractNum>
  <w:abstractNum w:abstractNumId="9" w15:restartNumberingAfterBreak="0">
    <w:nsid w:val="00000012"/>
    <w:multiLevelType w:val="singleLevel"/>
    <w:tmpl w:val="00000012"/>
    <w:name w:val="WW8Num29"/>
    <w:lvl w:ilvl="0">
      <w:start w:val="1"/>
      <w:numFmt w:val="lowerLetter"/>
      <w:lvlText w:val="%1)"/>
      <w:lvlJc w:val="left"/>
      <w:pPr>
        <w:tabs>
          <w:tab w:val="num" w:pos="0"/>
        </w:tabs>
        <w:ind w:left="1287" w:hanging="360"/>
      </w:pPr>
      <w:rPr>
        <w:bCs/>
        <w:sz w:val="22"/>
        <w:szCs w:val="22"/>
        <w:lang w:eastAsia="pl-PL"/>
      </w:rPr>
    </w:lvl>
  </w:abstractNum>
  <w:abstractNum w:abstractNumId="10" w15:restartNumberingAfterBreak="0">
    <w:nsid w:val="00000013"/>
    <w:multiLevelType w:val="singleLevel"/>
    <w:tmpl w:val="00000013"/>
    <w:name w:val="WW8Num31"/>
    <w:lvl w:ilvl="0">
      <w:start w:val="1"/>
      <w:numFmt w:val="lowerLetter"/>
      <w:lvlText w:val="%1)"/>
      <w:lvlJc w:val="left"/>
      <w:pPr>
        <w:tabs>
          <w:tab w:val="num" w:pos="0"/>
        </w:tabs>
        <w:ind w:left="720" w:hanging="360"/>
      </w:pPr>
      <w:rPr>
        <w:sz w:val="22"/>
        <w:szCs w:val="22"/>
        <w:lang w:eastAsia="pl-PL"/>
      </w:rPr>
    </w:lvl>
  </w:abstractNum>
  <w:abstractNum w:abstractNumId="11" w15:restartNumberingAfterBreak="0">
    <w:nsid w:val="00000014"/>
    <w:multiLevelType w:val="singleLevel"/>
    <w:tmpl w:val="E8520FF4"/>
    <w:name w:val="WW8Num32"/>
    <w:lvl w:ilvl="0">
      <w:start w:val="1"/>
      <w:numFmt w:val="decimal"/>
      <w:lvlText w:val="%1)"/>
      <w:lvlJc w:val="left"/>
      <w:pPr>
        <w:tabs>
          <w:tab w:val="num" w:pos="0"/>
        </w:tabs>
        <w:ind w:left="1004" w:hanging="360"/>
      </w:pPr>
      <w:rPr>
        <w:b w:val="0"/>
        <w:bCs/>
        <w:color w:val="auto"/>
        <w:sz w:val="24"/>
        <w:szCs w:val="24"/>
        <w:lang w:eastAsia="pl-PL"/>
      </w:rPr>
    </w:lvl>
  </w:abstractNum>
  <w:abstractNum w:abstractNumId="12" w15:restartNumberingAfterBreak="0">
    <w:nsid w:val="00000017"/>
    <w:multiLevelType w:val="singleLevel"/>
    <w:tmpl w:val="99B4060A"/>
    <w:name w:val="WW8Num37"/>
    <w:lvl w:ilvl="0">
      <w:start w:val="1"/>
      <w:numFmt w:val="decimal"/>
      <w:lvlText w:val="%1)"/>
      <w:lvlJc w:val="left"/>
      <w:pPr>
        <w:tabs>
          <w:tab w:val="num" w:pos="1440"/>
        </w:tabs>
        <w:ind w:left="1440" w:hanging="360"/>
      </w:pPr>
      <w:rPr>
        <w:b w:val="0"/>
      </w:rPr>
    </w:lvl>
  </w:abstractNum>
  <w:abstractNum w:abstractNumId="13" w15:restartNumberingAfterBreak="0">
    <w:nsid w:val="0000001D"/>
    <w:multiLevelType w:val="singleLevel"/>
    <w:tmpl w:val="4AEE06A2"/>
    <w:name w:val="WW8Num43"/>
    <w:lvl w:ilvl="0">
      <w:start w:val="1"/>
      <w:numFmt w:val="decimal"/>
      <w:lvlText w:val="%1."/>
      <w:lvlJc w:val="left"/>
      <w:pPr>
        <w:tabs>
          <w:tab w:val="num" w:pos="1483"/>
        </w:tabs>
        <w:ind w:left="2487" w:hanging="360"/>
      </w:pPr>
      <w:rPr>
        <w:rFonts w:asciiTheme="minorHAnsi" w:hAnsiTheme="minorHAnsi" w:cstheme="minorHAnsi" w:hint="default"/>
        <w:b w:val="0"/>
        <w:bCs/>
        <w:color w:val="auto"/>
        <w:sz w:val="24"/>
        <w:szCs w:val="24"/>
        <w:lang w:eastAsia="pl-PL"/>
      </w:rPr>
    </w:lvl>
  </w:abstractNum>
  <w:abstractNum w:abstractNumId="14" w15:restartNumberingAfterBreak="0">
    <w:nsid w:val="0000001E"/>
    <w:multiLevelType w:val="singleLevel"/>
    <w:tmpl w:val="0000001E"/>
    <w:name w:val="WW8Num45"/>
    <w:lvl w:ilvl="0">
      <w:start w:val="1"/>
      <w:numFmt w:val="decimal"/>
      <w:lvlText w:val="%1)"/>
      <w:lvlJc w:val="left"/>
      <w:pPr>
        <w:tabs>
          <w:tab w:val="num" w:pos="1440"/>
        </w:tabs>
        <w:ind w:left="1440" w:hanging="360"/>
      </w:pPr>
      <w:rPr>
        <w:b w:val="0"/>
        <w:color w:val="auto"/>
        <w:sz w:val="22"/>
        <w:szCs w:val="22"/>
        <w:lang w:val="pl-PL" w:eastAsia="pl-PL"/>
      </w:rPr>
    </w:lvl>
  </w:abstractNum>
  <w:abstractNum w:abstractNumId="15" w15:restartNumberingAfterBreak="0">
    <w:nsid w:val="0000001F"/>
    <w:multiLevelType w:val="singleLevel"/>
    <w:tmpl w:val="0000001F"/>
    <w:name w:val="WW8Num46"/>
    <w:lvl w:ilvl="0">
      <w:start w:val="1"/>
      <w:numFmt w:val="decimal"/>
      <w:lvlText w:val="%1."/>
      <w:lvlJc w:val="left"/>
      <w:pPr>
        <w:tabs>
          <w:tab w:val="num" w:pos="0"/>
        </w:tabs>
        <w:ind w:left="720" w:hanging="360"/>
      </w:pPr>
      <w:rPr>
        <w:b w:val="0"/>
        <w:color w:val="auto"/>
        <w:sz w:val="22"/>
        <w:szCs w:val="22"/>
        <w:lang w:eastAsia="pl-PL"/>
      </w:rPr>
    </w:lvl>
  </w:abstractNum>
  <w:abstractNum w:abstractNumId="16" w15:restartNumberingAfterBreak="0">
    <w:nsid w:val="00000020"/>
    <w:multiLevelType w:val="singleLevel"/>
    <w:tmpl w:val="367C95C0"/>
    <w:name w:val="WW8Num47"/>
    <w:lvl w:ilvl="0">
      <w:start w:val="1"/>
      <w:numFmt w:val="decimal"/>
      <w:lvlText w:val="%1)"/>
      <w:lvlJc w:val="left"/>
      <w:pPr>
        <w:tabs>
          <w:tab w:val="num" w:pos="-1628"/>
        </w:tabs>
        <w:ind w:left="1628" w:hanging="360"/>
      </w:pPr>
      <w:rPr>
        <w:rFonts w:cs="Times New Roman"/>
        <w:b w:val="0"/>
        <w:sz w:val="24"/>
        <w:szCs w:val="24"/>
      </w:rPr>
    </w:lvl>
  </w:abstractNum>
  <w:abstractNum w:abstractNumId="17" w15:restartNumberingAfterBreak="0">
    <w:nsid w:val="00000022"/>
    <w:multiLevelType w:val="multilevel"/>
    <w:tmpl w:val="12FED7BE"/>
    <w:lvl w:ilvl="0">
      <w:start w:val="1"/>
      <w:numFmt w:val="decimal"/>
      <w:lvlText w:val="%1)"/>
      <w:lvlJc w:val="left"/>
      <w:pPr>
        <w:tabs>
          <w:tab w:val="num" w:pos="-1628"/>
        </w:tabs>
        <w:ind w:left="1628" w:hanging="360"/>
      </w:pPr>
      <w:rPr>
        <w:rFonts w:cs="Times New Roman"/>
        <w:b w:val="0"/>
        <w:sz w:val="24"/>
        <w:szCs w:val="24"/>
      </w:rPr>
    </w:lvl>
    <w:lvl w:ilvl="1">
      <w:start w:val="1"/>
      <w:numFmt w:val="lowerLetter"/>
      <w:lvlText w:val="%2."/>
      <w:lvlJc w:val="left"/>
      <w:pPr>
        <w:tabs>
          <w:tab w:val="num" w:pos="0"/>
        </w:tabs>
        <w:ind w:left="548" w:hanging="360"/>
      </w:pPr>
      <w:rPr>
        <w:rFonts w:cs="Times New Roman"/>
      </w:rPr>
    </w:lvl>
    <w:lvl w:ilvl="2">
      <w:start w:val="1"/>
      <w:numFmt w:val="lowerRoman"/>
      <w:lvlText w:val="%3."/>
      <w:lvlJc w:val="right"/>
      <w:pPr>
        <w:tabs>
          <w:tab w:val="num" w:pos="0"/>
        </w:tabs>
        <w:ind w:left="172" w:hanging="180"/>
      </w:pPr>
      <w:rPr>
        <w:rFonts w:cs="Times New Roman"/>
      </w:rPr>
    </w:lvl>
    <w:lvl w:ilvl="3">
      <w:start w:val="1"/>
      <w:numFmt w:val="decimal"/>
      <w:lvlText w:val="%4."/>
      <w:lvlJc w:val="left"/>
      <w:pPr>
        <w:tabs>
          <w:tab w:val="num" w:pos="0"/>
        </w:tabs>
        <w:ind w:left="892" w:hanging="360"/>
      </w:pPr>
      <w:rPr>
        <w:rFonts w:cs="Times New Roman"/>
      </w:rPr>
    </w:lvl>
    <w:lvl w:ilvl="4">
      <w:start w:val="1"/>
      <w:numFmt w:val="lowerLetter"/>
      <w:lvlText w:val="%5."/>
      <w:lvlJc w:val="left"/>
      <w:pPr>
        <w:tabs>
          <w:tab w:val="num" w:pos="0"/>
        </w:tabs>
        <w:ind w:left="1612" w:hanging="360"/>
      </w:pPr>
      <w:rPr>
        <w:rFonts w:cs="Times New Roman"/>
      </w:rPr>
    </w:lvl>
    <w:lvl w:ilvl="5">
      <w:start w:val="1"/>
      <w:numFmt w:val="lowerRoman"/>
      <w:lvlText w:val="%6."/>
      <w:lvlJc w:val="right"/>
      <w:pPr>
        <w:tabs>
          <w:tab w:val="num" w:pos="0"/>
        </w:tabs>
        <w:ind w:left="2332" w:hanging="180"/>
      </w:pPr>
      <w:rPr>
        <w:rFonts w:cs="Times New Roman"/>
      </w:rPr>
    </w:lvl>
    <w:lvl w:ilvl="6">
      <w:start w:val="1"/>
      <w:numFmt w:val="decimal"/>
      <w:lvlText w:val="%7."/>
      <w:lvlJc w:val="left"/>
      <w:pPr>
        <w:tabs>
          <w:tab w:val="num" w:pos="0"/>
        </w:tabs>
        <w:ind w:left="3052" w:hanging="360"/>
      </w:pPr>
      <w:rPr>
        <w:rFonts w:cs="Times New Roman"/>
      </w:rPr>
    </w:lvl>
    <w:lvl w:ilvl="7">
      <w:start w:val="1"/>
      <w:numFmt w:val="lowerLetter"/>
      <w:lvlText w:val="%8."/>
      <w:lvlJc w:val="left"/>
      <w:pPr>
        <w:tabs>
          <w:tab w:val="num" w:pos="0"/>
        </w:tabs>
        <w:ind w:left="3772" w:hanging="360"/>
      </w:pPr>
      <w:rPr>
        <w:rFonts w:cs="Times New Roman"/>
      </w:rPr>
    </w:lvl>
    <w:lvl w:ilvl="8">
      <w:start w:val="1"/>
      <w:numFmt w:val="lowerRoman"/>
      <w:lvlText w:val="%9."/>
      <w:lvlJc w:val="right"/>
      <w:pPr>
        <w:tabs>
          <w:tab w:val="num" w:pos="0"/>
        </w:tabs>
        <w:ind w:left="4492" w:hanging="180"/>
      </w:pPr>
      <w:rPr>
        <w:rFonts w:cs="Times New Roman"/>
      </w:rPr>
    </w:lvl>
  </w:abstractNum>
  <w:abstractNum w:abstractNumId="18" w15:restartNumberingAfterBreak="0">
    <w:nsid w:val="00000026"/>
    <w:multiLevelType w:val="singleLevel"/>
    <w:tmpl w:val="A97EE60E"/>
    <w:name w:val="WW8Num39"/>
    <w:lvl w:ilvl="0">
      <w:start w:val="1"/>
      <w:numFmt w:val="decimal"/>
      <w:lvlText w:val="%1."/>
      <w:lvlJc w:val="left"/>
      <w:pPr>
        <w:tabs>
          <w:tab w:val="num" w:pos="720"/>
        </w:tabs>
        <w:ind w:left="720" w:hanging="360"/>
      </w:pPr>
      <w:rPr>
        <w:b w:val="0"/>
      </w:rPr>
    </w:lvl>
  </w:abstractNum>
  <w:abstractNum w:abstractNumId="19" w15:restartNumberingAfterBreak="0">
    <w:nsid w:val="00000038"/>
    <w:multiLevelType w:val="singleLevel"/>
    <w:tmpl w:val="07FEDEB8"/>
    <w:name w:val="WW8Num56"/>
    <w:lvl w:ilvl="0">
      <w:start w:val="1"/>
      <w:numFmt w:val="decimal"/>
      <w:lvlText w:val="%1."/>
      <w:lvlJc w:val="left"/>
      <w:pPr>
        <w:tabs>
          <w:tab w:val="num" w:pos="397"/>
        </w:tabs>
        <w:ind w:left="397" w:hanging="397"/>
      </w:pPr>
      <w:rPr>
        <w:b w:val="0"/>
      </w:rPr>
    </w:lvl>
  </w:abstractNum>
  <w:abstractNum w:abstractNumId="20" w15:restartNumberingAfterBreak="0">
    <w:nsid w:val="00DA5BD9"/>
    <w:multiLevelType w:val="multilevel"/>
    <w:tmpl w:val="D6365A4A"/>
    <w:lvl w:ilvl="0">
      <w:start w:val="1"/>
      <w:numFmt w:val="decimal"/>
      <w:lvlText w:val="%1)"/>
      <w:lvlJc w:val="left"/>
      <w:pPr>
        <w:ind w:left="502" w:hanging="360"/>
      </w:pPr>
    </w:lvl>
    <w:lvl w:ilvl="1">
      <w:start w:val="1"/>
      <w:numFmt w:val="lowerLetter"/>
      <w:lvlText w:val="%2)"/>
      <w:lvlJc w:val="left"/>
      <w:pPr>
        <w:ind w:left="862" w:hanging="360"/>
      </w:pPr>
    </w:lvl>
    <w:lvl w:ilvl="2">
      <w:start w:val="1"/>
      <w:numFmt w:val="lowerRoman"/>
      <w:lvlText w:val="%3)"/>
      <w:lvlJc w:val="left"/>
      <w:pPr>
        <w:ind w:left="1222" w:hanging="360"/>
      </w:pPr>
    </w:lvl>
    <w:lvl w:ilvl="3">
      <w:start w:val="1"/>
      <w:numFmt w:val="decimal"/>
      <w:lvlText w:val="(%4)"/>
      <w:lvlJc w:val="left"/>
      <w:pPr>
        <w:ind w:left="1582" w:hanging="360"/>
      </w:pPr>
    </w:lvl>
    <w:lvl w:ilvl="4">
      <w:start w:val="1"/>
      <w:numFmt w:val="lowerLetter"/>
      <w:lvlText w:val="(%5)"/>
      <w:lvlJc w:val="left"/>
      <w:pPr>
        <w:ind w:left="1942" w:hanging="360"/>
      </w:pPr>
    </w:lvl>
    <w:lvl w:ilvl="5">
      <w:start w:val="1"/>
      <w:numFmt w:val="lowerRoman"/>
      <w:lvlText w:val="(%6)"/>
      <w:lvlJc w:val="left"/>
      <w:pPr>
        <w:ind w:left="2302" w:hanging="360"/>
      </w:pPr>
    </w:lvl>
    <w:lvl w:ilvl="6">
      <w:start w:val="1"/>
      <w:numFmt w:val="decimal"/>
      <w:lvlText w:val="%7."/>
      <w:lvlJc w:val="left"/>
      <w:pPr>
        <w:ind w:left="2662" w:hanging="360"/>
      </w:pPr>
    </w:lvl>
    <w:lvl w:ilvl="7">
      <w:start w:val="1"/>
      <w:numFmt w:val="lowerLetter"/>
      <w:lvlText w:val="%8."/>
      <w:lvlJc w:val="left"/>
      <w:pPr>
        <w:ind w:left="3022" w:hanging="360"/>
      </w:pPr>
    </w:lvl>
    <w:lvl w:ilvl="8">
      <w:start w:val="1"/>
      <w:numFmt w:val="lowerRoman"/>
      <w:lvlText w:val="%9."/>
      <w:lvlJc w:val="left"/>
      <w:pPr>
        <w:ind w:left="3382" w:hanging="360"/>
      </w:pPr>
    </w:lvl>
  </w:abstractNum>
  <w:abstractNum w:abstractNumId="21" w15:restartNumberingAfterBreak="0">
    <w:nsid w:val="0416665B"/>
    <w:multiLevelType w:val="hybridMultilevel"/>
    <w:tmpl w:val="D6760158"/>
    <w:lvl w:ilvl="0" w:tplc="F7D07C2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18440DC2"/>
    <w:multiLevelType w:val="hybridMultilevel"/>
    <w:tmpl w:val="72464E2C"/>
    <w:lvl w:ilvl="0" w:tplc="55F2847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3" w15:restartNumberingAfterBreak="0">
    <w:nsid w:val="1DAA308A"/>
    <w:multiLevelType w:val="multilevel"/>
    <w:tmpl w:val="E78A1A3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0AC10C9"/>
    <w:multiLevelType w:val="multilevel"/>
    <w:tmpl w:val="D6365A4A"/>
    <w:lvl w:ilvl="0">
      <w:start w:val="1"/>
      <w:numFmt w:val="decimal"/>
      <w:lvlText w:val="%1)"/>
      <w:lvlJc w:val="left"/>
      <w:pPr>
        <w:ind w:left="502" w:hanging="360"/>
      </w:pPr>
    </w:lvl>
    <w:lvl w:ilvl="1">
      <w:start w:val="1"/>
      <w:numFmt w:val="lowerLetter"/>
      <w:lvlText w:val="%2)"/>
      <w:lvlJc w:val="left"/>
      <w:pPr>
        <w:ind w:left="862" w:hanging="360"/>
      </w:pPr>
    </w:lvl>
    <w:lvl w:ilvl="2">
      <w:start w:val="1"/>
      <w:numFmt w:val="lowerRoman"/>
      <w:lvlText w:val="%3)"/>
      <w:lvlJc w:val="left"/>
      <w:pPr>
        <w:ind w:left="1222" w:hanging="360"/>
      </w:pPr>
    </w:lvl>
    <w:lvl w:ilvl="3">
      <w:start w:val="1"/>
      <w:numFmt w:val="decimal"/>
      <w:lvlText w:val="(%4)"/>
      <w:lvlJc w:val="left"/>
      <w:pPr>
        <w:ind w:left="1582" w:hanging="360"/>
      </w:pPr>
    </w:lvl>
    <w:lvl w:ilvl="4">
      <w:start w:val="1"/>
      <w:numFmt w:val="lowerLetter"/>
      <w:lvlText w:val="(%5)"/>
      <w:lvlJc w:val="left"/>
      <w:pPr>
        <w:ind w:left="1942" w:hanging="360"/>
      </w:pPr>
    </w:lvl>
    <w:lvl w:ilvl="5">
      <w:start w:val="1"/>
      <w:numFmt w:val="lowerRoman"/>
      <w:lvlText w:val="(%6)"/>
      <w:lvlJc w:val="left"/>
      <w:pPr>
        <w:ind w:left="2302" w:hanging="360"/>
      </w:pPr>
    </w:lvl>
    <w:lvl w:ilvl="6">
      <w:start w:val="1"/>
      <w:numFmt w:val="decimal"/>
      <w:lvlText w:val="%7."/>
      <w:lvlJc w:val="left"/>
      <w:pPr>
        <w:ind w:left="2662" w:hanging="360"/>
      </w:pPr>
    </w:lvl>
    <w:lvl w:ilvl="7">
      <w:start w:val="1"/>
      <w:numFmt w:val="lowerLetter"/>
      <w:lvlText w:val="%8."/>
      <w:lvlJc w:val="left"/>
      <w:pPr>
        <w:ind w:left="3022" w:hanging="360"/>
      </w:pPr>
    </w:lvl>
    <w:lvl w:ilvl="8">
      <w:start w:val="1"/>
      <w:numFmt w:val="lowerRoman"/>
      <w:lvlText w:val="%9."/>
      <w:lvlJc w:val="left"/>
      <w:pPr>
        <w:ind w:left="3382" w:hanging="360"/>
      </w:pPr>
    </w:lvl>
  </w:abstractNum>
  <w:abstractNum w:abstractNumId="25" w15:restartNumberingAfterBreak="0">
    <w:nsid w:val="20C136F3"/>
    <w:multiLevelType w:val="singleLevel"/>
    <w:tmpl w:val="49F0F49A"/>
    <w:lvl w:ilvl="0">
      <w:start w:val="1"/>
      <w:numFmt w:val="decimal"/>
      <w:lvlText w:val="%1."/>
      <w:lvlJc w:val="left"/>
      <w:pPr>
        <w:tabs>
          <w:tab w:val="num" w:pos="0"/>
        </w:tabs>
        <w:ind w:left="720" w:hanging="360"/>
      </w:pPr>
      <w:rPr>
        <w:color w:val="auto"/>
        <w:sz w:val="24"/>
        <w:szCs w:val="24"/>
        <w:lang w:eastAsia="pl-PL"/>
      </w:rPr>
    </w:lvl>
  </w:abstractNum>
  <w:abstractNum w:abstractNumId="26" w15:restartNumberingAfterBreak="0">
    <w:nsid w:val="221E146F"/>
    <w:multiLevelType w:val="hybridMultilevel"/>
    <w:tmpl w:val="89BEE54C"/>
    <w:lvl w:ilvl="0" w:tplc="46FEE50C">
      <w:start w:val="1"/>
      <w:numFmt w:val="lowerLetter"/>
      <w:lvlText w:val="%1)"/>
      <w:lvlJc w:val="left"/>
      <w:pPr>
        <w:ind w:left="2160" w:hanging="360"/>
      </w:pPr>
      <w:rPr>
        <w:b w:val="0"/>
      </w:rPr>
    </w:lvl>
    <w:lvl w:ilvl="1" w:tplc="04150003">
      <w:numFmt w:val="decimal"/>
      <w:lvlText w:val="o"/>
      <w:lvlJc w:val="left"/>
      <w:pPr>
        <w:ind w:left="2880" w:hanging="360"/>
      </w:pPr>
      <w:rPr>
        <w:rFonts w:ascii="Courier New" w:hAnsi="Courier New" w:cs="Courier New" w:hint="default"/>
      </w:rPr>
    </w:lvl>
    <w:lvl w:ilvl="2" w:tplc="04150005">
      <w:numFmt w:val="decimal"/>
      <w:lvlText w:val=""/>
      <w:lvlJc w:val="left"/>
      <w:pPr>
        <w:ind w:left="3600" w:hanging="360"/>
      </w:pPr>
      <w:rPr>
        <w:rFonts w:ascii="Wingdings" w:hAnsi="Wingdings" w:hint="default"/>
      </w:rPr>
    </w:lvl>
    <w:lvl w:ilvl="3" w:tplc="04150001">
      <w:numFmt w:val="decimal"/>
      <w:lvlText w:val=""/>
      <w:lvlJc w:val="left"/>
      <w:pPr>
        <w:ind w:left="4320" w:hanging="360"/>
      </w:pPr>
      <w:rPr>
        <w:rFonts w:ascii="Symbol" w:hAnsi="Symbol" w:hint="default"/>
      </w:rPr>
    </w:lvl>
    <w:lvl w:ilvl="4" w:tplc="04150003">
      <w:numFmt w:val="decimal"/>
      <w:lvlText w:val="o"/>
      <w:lvlJc w:val="left"/>
      <w:pPr>
        <w:ind w:left="5040" w:hanging="360"/>
      </w:pPr>
      <w:rPr>
        <w:rFonts w:ascii="Courier New" w:hAnsi="Courier New" w:cs="Courier New" w:hint="default"/>
      </w:rPr>
    </w:lvl>
    <w:lvl w:ilvl="5" w:tplc="04150005">
      <w:numFmt w:val="decimal"/>
      <w:lvlText w:val=""/>
      <w:lvlJc w:val="left"/>
      <w:pPr>
        <w:ind w:left="5760" w:hanging="360"/>
      </w:pPr>
      <w:rPr>
        <w:rFonts w:ascii="Wingdings" w:hAnsi="Wingdings" w:hint="default"/>
      </w:rPr>
    </w:lvl>
    <w:lvl w:ilvl="6" w:tplc="04150001">
      <w:numFmt w:val="decimal"/>
      <w:lvlText w:val=""/>
      <w:lvlJc w:val="left"/>
      <w:pPr>
        <w:ind w:left="6480" w:hanging="360"/>
      </w:pPr>
      <w:rPr>
        <w:rFonts w:ascii="Symbol" w:hAnsi="Symbol" w:hint="default"/>
      </w:rPr>
    </w:lvl>
    <w:lvl w:ilvl="7" w:tplc="04150003">
      <w:numFmt w:val="decimal"/>
      <w:lvlText w:val="o"/>
      <w:lvlJc w:val="left"/>
      <w:pPr>
        <w:ind w:left="7200" w:hanging="360"/>
      </w:pPr>
      <w:rPr>
        <w:rFonts w:ascii="Courier New" w:hAnsi="Courier New" w:cs="Courier New" w:hint="default"/>
      </w:rPr>
    </w:lvl>
    <w:lvl w:ilvl="8" w:tplc="04150005">
      <w:numFmt w:val="decimal"/>
      <w:lvlText w:val=""/>
      <w:lvlJc w:val="left"/>
      <w:pPr>
        <w:ind w:left="7920" w:hanging="360"/>
      </w:pPr>
      <w:rPr>
        <w:rFonts w:ascii="Wingdings" w:hAnsi="Wingdings" w:hint="default"/>
      </w:rPr>
    </w:lvl>
  </w:abstractNum>
  <w:abstractNum w:abstractNumId="27" w15:restartNumberingAfterBreak="0">
    <w:nsid w:val="30BC5B42"/>
    <w:multiLevelType w:val="singleLevel"/>
    <w:tmpl w:val="9BA47248"/>
    <w:lvl w:ilvl="0">
      <w:start w:val="1"/>
      <w:numFmt w:val="decimal"/>
      <w:lvlText w:val="%1."/>
      <w:lvlJc w:val="left"/>
      <w:pPr>
        <w:tabs>
          <w:tab w:val="num" w:pos="0"/>
        </w:tabs>
        <w:ind w:left="720" w:hanging="360"/>
      </w:pPr>
      <w:rPr>
        <w:rFonts w:asciiTheme="minorHAnsi" w:hAnsiTheme="minorHAnsi" w:cstheme="minorHAnsi" w:hint="default"/>
        <w:b w:val="0"/>
        <w:bCs w:val="0"/>
        <w:color w:val="auto"/>
        <w:sz w:val="24"/>
        <w:szCs w:val="24"/>
        <w:lang w:eastAsia="pl-PL"/>
      </w:rPr>
    </w:lvl>
  </w:abstractNum>
  <w:abstractNum w:abstractNumId="28" w15:restartNumberingAfterBreak="0">
    <w:nsid w:val="37707B99"/>
    <w:multiLevelType w:val="hybridMultilevel"/>
    <w:tmpl w:val="FAC4C31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DEB13BD"/>
    <w:multiLevelType w:val="singleLevel"/>
    <w:tmpl w:val="B6D49130"/>
    <w:lvl w:ilvl="0">
      <w:start w:val="1"/>
      <w:numFmt w:val="decimal"/>
      <w:lvlText w:val="%1."/>
      <w:lvlJc w:val="left"/>
      <w:pPr>
        <w:tabs>
          <w:tab w:val="num" w:pos="360"/>
        </w:tabs>
        <w:ind w:left="360" w:hanging="360"/>
      </w:pPr>
      <w:rPr>
        <w:rFonts w:asciiTheme="minorHAnsi" w:hAnsiTheme="minorHAnsi" w:cstheme="minorHAnsi" w:hint="default"/>
        <w:b w:val="0"/>
        <w:bCs/>
        <w:sz w:val="24"/>
        <w:szCs w:val="24"/>
        <w:lang w:eastAsia="pl-PL"/>
      </w:rPr>
    </w:lvl>
  </w:abstractNum>
  <w:abstractNum w:abstractNumId="30" w15:restartNumberingAfterBreak="0">
    <w:nsid w:val="3E83690B"/>
    <w:multiLevelType w:val="singleLevel"/>
    <w:tmpl w:val="49F0F49A"/>
    <w:lvl w:ilvl="0">
      <w:start w:val="1"/>
      <w:numFmt w:val="decimal"/>
      <w:lvlText w:val="%1."/>
      <w:lvlJc w:val="left"/>
      <w:pPr>
        <w:tabs>
          <w:tab w:val="num" w:pos="0"/>
        </w:tabs>
        <w:ind w:left="720" w:hanging="360"/>
      </w:pPr>
      <w:rPr>
        <w:color w:val="auto"/>
        <w:sz w:val="24"/>
        <w:szCs w:val="24"/>
        <w:lang w:eastAsia="pl-PL"/>
      </w:rPr>
    </w:lvl>
  </w:abstractNum>
  <w:abstractNum w:abstractNumId="31" w15:restartNumberingAfterBreak="0">
    <w:nsid w:val="3F1302E4"/>
    <w:multiLevelType w:val="singleLevel"/>
    <w:tmpl w:val="49F0F49A"/>
    <w:lvl w:ilvl="0">
      <w:start w:val="1"/>
      <w:numFmt w:val="decimal"/>
      <w:lvlText w:val="%1."/>
      <w:lvlJc w:val="left"/>
      <w:pPr>
        <w:tabs>
          <w:tab w:val="num" w:pos="0"/>
        </w:tabs>
        <w:ind w:left="720" w:hanging="360"/>
      </w:pPr>
      <w:rPr>
        <w:color w:val="auto"/>
        <w:sz w:val="24"/>
        <w:szCs w:val="24"/>
        <w:lang w:eastAsia="pl-PL"/>
      </w:rPr>
    </w:lvl>
  </w:abstractNum>
  <w:abstractNum w:abstractNumId="32" w15:restartNumberingAfterBreak="0">
    <w:nsid w:val="3FC351D3"/>
    <w:multiLevelType w:val="singleLevel"/>
    <w:tmpl w:val="B6D49130"/>
    <w:lvl w:ilvl="0">
      <w:start w:val="1"/>
      <w:numFmt w:val="decimal"/>
      <w:lvlText w:val="%1."/>
      <w:lvlJc w:val="left"/>
      <w:pPr>
        <w:tabs>
          <w:tab w:val="num" w:pos="360"/>
        </w:tabs>
        <w:ind w:left="360" w:hanging="360"/>
      </w:pPr>
      <w:rPr>
        <w:rFonts w:asciiTheme="minorHAnsi" w:hAnsiTheme="minorHAnsi" w:cstheme="minorHAnsi" w:hint="default"/>
        <w:b w:val="0"/>
        <w:bCs/>
        <w:sz w:val="24"/>
        <w:szCs w:val="24"/>
        <w:lang w:eastAsia="pl-PL"/>
      </w:rPr>
    </w:lvl>
  </w:abstractNum>
  <w:abstractNum w:abstractNumId="33" w15:restartNumberingAfterBreak="0">
    <w:nsid w:val="40287F7A"/>
    <w:multiLevelType w:val="hybridMultilevel"/>
    <w:tmpl w:val="81C02D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2445C53"/>
    <w:multiLevelType w:val="singleLevel"/>
    <w:tmpl w:val="49F0F49A"/>
    <w:lvl w:ilvl="0">
      <w:start w:val="1"/>
      <w:numFmt w:val="decimal"/>
      <w:lvlText w:val="%1."/>
      <w:lvlJc w:val="left"/>
      <w:pPr>
        <w:tabs>
          <w:tab w:val="num" w:pos="0"/>
        </w:tabs>
        <w:ind w:left="720" w:hanging="360"/>
      </w:pPr>
      <w:rPr>
        <w:color w:val="auto"/>
        <w:sz w:val="24"/>
        <w:szCs w:val="24"/>
        <w:lang w:eastAsia="pl-PL"/>
      </w:rPr>
    </w:lvl>
  </w:abstractNum>
  <w:abstractNum w:abstractNumId="35" w15:restartNumberingAfterBreak="0">
    <w:nsid w:val="48D13360"/>
    <w:multiLevelType w:val="hybridMultilevel"/>
    <w:tmpl w:val="5B1CC01E"/>
    <w:lvl w:ilvl="0" w:tplc="C232A6C6">
      <w:start w:val="1"/>
      <w:numFmt w:val="decimal"/>
      <w:lvlText w:val="%1)"/>
      <w:lvlJc w:val="left"/>
      <w:pPr>
        <w:ind w:left="1004" w:hanging="360"/>
      </w:pPr>
      <w:rPr>
        <w:b w:val="0"/>
        <w:strike w:val="0"/>
        <w:dstrike w:val="0"/>
        <w:color w:val="auto"/>
        <w:u w:val="none"/>
        <w:effect w:val="none"/>
      </w:r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36" w15:restartNumberingAfterBreak="0">
    <w:nsid w:val="4EE5605D"/>
    <w:multiLevelType w:val="hybridMultilevel"/>
    <w:tmpl w:val="A5B8127A"/>
    <w:lvl w:ilvl="0" w:tplc="C6A88F5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7" w15:restartNumberingAfterBreak="0">
    <w:nsid w:val="532462E6"/>
    <w:multiLevelType w:val="hybridMultilevel"/>
    <w:tmpl w:val="E5F81DBE"/>
    <w:lvl w:ilvl="0" w:tplc="735E6988">
      <w:start w:val="1"/>
      <w:numFmt w:val="decimal"/>
      <w:lvlText w:val="%1)"/>
      <w:lvlJc w:val="left"/>
      <w:pPr>
        <w:ind w:left="1429" w:hanging="360"/>
      </w:pPr>
      <w:rPr>
        <w:rFonts w:hint="default"/>
        <w:b w:val="0"/>
        <w:bCs/>
        <w:sz w:val="24"/>
        <w:szCs w:val="24"/>
        <w:lang w:eastAsia="pl-PL"/>
      </w:r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38" w15:restartNumberingAfterBreak="0">
    <w:nsid w:val="54906E55"/>
    <w:multiLevelType w:val="hybridMultilevel"/>
    <w:tmpl w:val="4D3EBCF0"/>
    <w:lvl w:ilvl="0" w:tplc="DCF2C1B6">
      <w:start w:val="1"/>
      <w:numFmt w:val="decimal"/>
      <w:lvlText w:val="%1."/>
      <w:lvlJc w:val="left"/>
      <w:pPr>
        <w:tabs>
          <w:tab w:val="num" w:pos="720"/>
        </w:tabs>
        <w:ind w:left="720" w:hanging="360"/>
      </w:pPr>
      <w:rPr>
        <w:rFonts w:hint="default"/>
        <w:b w:val="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5544577D"/>
    <w:multiLevelType w:val="hybridMultilevel"/>
    <w:tmpl w:val="8E2CA060"/>
    <w:lvl w:ilvl="0" w:tplc="FFFFFFFF">
      <w:start w:val="1"/>
      <w:numFmt w:val="decimal"/>
      <w:lvlText w:val="%1."/>
      <w:lvlJc w:val="left"/>
      <w:pPr>
        <w:ind w:left="720" w:hanging="360"/>
      </w:pPr>
      <w:rPr>
        <w:rFonts w:asciiTheme="minorHAnsi" w:hAnsiTheme="minorHAnsi" w:cstheme="minorHAnsi" w:hint="default"/>
        <w:b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7D67D4C"/>
    <w:multiLevelType w:val="hybridMultilevel"/>
    <w:tmpl w:val="4D10DB54"/>
    <w:lvl w:ilvl="0" w:tplc="04150011">
      <w:start w:val="1"/>
      <w:numFmt w:val="decimal"/>
      <w:lvlText w:val="%1)"/>
      <w:lvlJc w:val="left"/>
      <w:pPr>
        <w:ind w:left="1070" w:hanging="360"/>
      </w:pPr>
    </w:lvl>
    <w:lvl w:ilvl="1" w:tplc="04150003">
      <w:start w:val="1"/>
      <w:numFmt w:val="lowerLetter"/>
      <w:lvlText w:val="%2."/>
      <w:lvlJc w:val="left"/>
      <w:pPr>
        <w:ind w:left="2160" w:hanging="360"/>
      </w:pPr>
    </w:lvl>
    <w:lvl w:ilvl="2" w:tplc="04150005">
      <w:start w:val="1"/>
      <w:numFmt w:val="lowerRoman"/>
      <w:lvlText w:val="%3."/>
      <w:lvlJc w:val="right"/>
      <w:pPr>
        <w:ind w:left="2880" w:hanging="180"/>
      </w:pPr>
    </w:lvl>
    <w:lvl w:ilvl="3" w:tplc="04150001">
      <w:start w:val="1"/>
      <w:numFmt w:val="decimal"/>
      <w:lvlText w:val="%4."/>
      <w:lvlJc w:val="left"/>
      <w:pPr>
        <w:ind w:left="3600" w:hanging="360"/>
      </w:pPr>
    </w:lvl>
    <w:lvl w:ilvl="4" w:tplc="04150003">
      <w:start w:val="1"/>
      <w:numFmt w:val="lowerLetter"/>
      <w:lvlText w:val="%5."/>
      <w:lvlJc w:val="left"/>
      <w:pPr>
        <w:ind w:left="4320" w:hanging="360"/>
      </w:pPr>
    </w:lvl>
    <w:lvl w:ilvl="5" w:tplc="04150005">
      <w:start w:val="1"/>
      <w:numFmt w:val="lowerRoman"/>
      <w:lvlText w:val="%6."/>
      <w:lvlJc w:val="right"/>
      <w:pPr>
        <w:ind w:left="5040" w:hanging="180"/>
      </w:pPr>
    </w:lvl>
    <w:lvl w:ilvl="6" w:tplc="04150001">
      <w:start w:val="1"/>
      <w:numFmt w:val="decimal"/>
      <w:lvlText w:val="%7."/>
      <w:lvlJc w:val="left"/>
      <w:pPr>
        <w:ind w:left="5760" w:hanging="360"/>
      </w:pPr>
    </w:lvl>
    <w:lvl w:ilvl="7" w:tplc="04150003">
      <w:start w:val="1"/>
      <w:numFmt w:val="lowerLetter"/>
      <w:lvlText w:val="%8."/>
      <w:lvlJc w:val="left"/>
      <w:pPr>
        <w:ind w:left="6480" w:hanging="360"/>
      </w:pPr>
    </w:lvl>
    <w:lvl w:ilvl="8" w:tplc="04150005">
      <w:start w:val="1"/>
      <w:numFmt w:val="lowerRoman"/>
      <w:lvlText w:val="%9."/>
      <w:lvlJc w:val="right"/>
      <w:pPr>
        <w:ind w:left="7200" w:hanging="180"/>
      </w:pPr>
    </w:lvl>
  </w:abstractNum>
  <w:abstractNum w:abstractNumId="41" w15:restartNumberingAfterBreak="0">
    <w:nsid w:val="5D1001AE"/>
    <w:multiLevelType w:val="hybridMultilevel"/>
    <w:tmpl w:val="89F4D104"/>
    <w:lvl w:ilvl="0" w:tplc="12DC01AC">
      <w:start w:val="1"/>
      <w:numFmt w:val="decimal"/>
      <w:lvlText w:val="%1."/>
      <w:lvlJc w:val="left"/>
      <w:pPr>
        <w:ind w:left="720" w:hanging="360"/>
      </w:pPr>
      <w:rPr>
        <w:rFonts w:asciiTheme="minorHAnsi" w:hAnsiTheme="minorHAnsi" w:cstheme="minorHAnsi"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F725446"/>
    <w:multiLevelType w:val="hybridMultilevel"/>
    <w:tmpl w:val="881AB914"/>
    <w:lvl w:ilvl="0" w:tplc="04150011">
      <w:start w:val="1"/>
      <w:numFmt w:val="decimal"/>
      <w:lvlText w:val="%1)"/>
      <w:lvlJc w:val="left"/>
      <w:pPr>
        <w:ind w:left="1156" w:hanging="360"/>
      </w:pPr>
    </w:lvl>
    <w:lvl w:ilvl="1" w:tplc="04150019">
      <w:start w:val="1"/>
      <w:numFmt w:val="lowerLetter"/>
      <w:lvlText w:val="%2."/>
      <w:lvlJc w:val="left"/>
      <w:pPr>
        <w:ind w:left="1876" w:hanging="360"/>
      </w:pPr>
    </w:lvl>
    <w:lvl w:ilvl="2" w:tplc="0415001B">
      <w:start w:val="1"/>
      <w:numFmt w:val="lowerRoman"/>
      <w:lvlText w:val="%3."/>
      <w:lvlJc w:val="right"/>
      <w:pPr>
        <w:ind w:left="2596" w:hanging="180"/>
      </w:pPr>
    </w:lvl>
    <w:lvl w:ilvl="3" w:tplc="0415000F">
      <w:start w:val="1"/>
      <w:numFmt w:val="decimal"/>
      <w:lvlText w:val="%4."/>
      <w:lvlJc w:val="left"/>
      <w:pPr>
        <w:ind w:left="3316" w:hanging="360"/>
      </w:pPr>
    </w:lvl>
    <w:lvl w:ilvl="4" w:tplc="04150019">
      <w:start w:val="1"/>
      <w:numFmt w:val="lowerLetter"/>
      <w:lvlText w:val="%5."/>
      <w:lvlJc w:val="left"/>
      <w:pPr>
        <w:ind w:left="4036" w:hanging="360"/>
      </w:pPr>
    </w:lvl>
    <w:lvl w:ilvl="5" w:tplc="0415001B">
      <w:start w:val="1"/>
      <w:numFmt w:val="lowerRoman"/>
      <w:lvlText w:val="%6."/>
      <w:lvlJc w:val="right"/>
      <w:pPr>
        <w:ind w:left="4756" w:hanging="180"/>
      </w:pPr>
    </w:lvl>
    <w:lvl w:ilvl="6" w:tplc="0415000F">
      <w:start w:val="1"/>
      <w:numFmt w:val="decimal"/>
      <w:lvlText w:val="%7."/>
      <w:lvlJc w:val="left"/>
      <w:pPr>
        <w:ind w:left="5476" w:hanging="360"/>
      </w:pPr>
    </w:lvl>
    <w:lvl w:ilvl="7" w:tplc="04150019">
      <w:start w:val="1"/>
      <w:numFmt w:val="lowerLetter"/>
      <w:lvlText w:val="%8."/>
      <w:lvlJc w:val="left"/>
      <w:pPr>
        <w:ind w:left="6196" w:hanging="360"/>
      </w:pPr>
    </w:lvl>
    <w:lvl w:ilvl="8" w:tplc="0415001B">
      <w:start w:val="1"/>
      <w:numFmt w:val="lowerRoman"/>
      <w:lvlText w:val="%9."/>
      <w:lvlJc w:val="right"/>
      <w:pPr>
        <w:ind w:left="6916" w:hanging="180"/>
      </w:pPr>
    </w:lvl>
  </w:abstractNum>
  <w:abstractNum w:abstractNumId="43" w15:restartNumberingAfterBreak="0">
    <w:nsid w:val="6249476D"/>
    <w:multiLevelType w:val="hybridMultilevel"/>
    <w:tmpl w:val="F614ECFE"/>
    <w:lvl w:ilvl="0" w:tplc="88E066A6">
      <w:start w:val="1"/>
      <w:numFmt w:val="decimal"/>
      <w:lvlText w:val="%1."/>
      <w:lvlJc w:val="left"/>
      <w:pPr>
        <w:ind w:left="720" w:hanging="360"/>
      </w:pPr>
      <w:rPr>
        <w:rFonts w:asciiTheme="minorHAnsi" w:hAnsiTheme="minorHAnsi" w:cstheme="minorHAnsi"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4F13928"/>
    <w:multiLevelType w:val="hybridMultilevel"/>
    <w:tmpl w:val="E7207C4A"/>
    <w:lvl w:ilvl="0" w:tplc="04150017">
      <w:start w:val="1"/>
      <w:numFmt w:val="lowerLetter"/>
      <w:lvlText w:val="%1)"/>
      <w:lvlJc w:val="left"/>
      <w:pPr>
        <w:ind w:left="6598" w:hanging="360"/>
      </w:pPr>
    </w:lvl>
    <w:lvl w:ilvl="1" w:tplc="04150019" w:tentative="1">
      <w:start w:val="1"/>
      <w:numFmt w:val="lowerLetter"/>
      <w:lvlText w:val="%2."/>
      <w:lvlJc w:val="left"/>
      <w:pPr>
        <w:ind w:left="7318" w:hanging="360"/>
      </w:pPr>
    </w:lvl>
    <w:lvl w:ilvl="2" w:tplc="0415001B" w:tentative="1">
      <w:start w:val="1"/>
      <w:numFmt w:val="lowerRoman"/>
      <w:lvlText w:val="%3."/>
      <w:lvlJc w:val="right"/>
      <w:pPr>
        <w:ind w:left="8038" w:hanging="180"/>
      </w:pPr>
    </w:lvl>
    <w:lvl w:ilvl="3" w:tplc="0415000F" w:tentative="1">
      <w:start w:val="1"/>
      <w:numFmt w:val="decimal"/>
      <w:lvlText w:val="%4."/>
      <w:lvlJc w:val="left"/>
      <w:pPr>
        <w:ind w:left="8758" w:hanging="360"/>
      </w:pPr>
    </w:lvl>
    <w:lvl w:ilvl="4" w:tplc="04150019" w:tentative="1">
      <w:start w:val="1"/>
      <w:numFmt w:val="lowerLetter"/>
      <w:lvlText w:val="%5."/>
      <w:lvlJc w:val="left"/>
      <w:pPr>
        <w:ind w:left="9478" w:hanging="360"/>
      </w:pPr>
    </w:lvl>
    <w:lvl w:ilvl="5" w:tplc="0415001B" w:tentative="1">
      <w:start w:val="1"/>
      <w:numFmt w:val="lowerRoman"/>
      <w:lvlText w:val="%6."/>
      <w:lvlJc w:val="right"/>
      <w:pPr>
        <w:ind w:left="10198" w:hanging="180"/>
      </w:pPr>
    </w:lvl>
    <w:lvl w:ilvl="6" w:tplc="0415000F" w:tentative="1">
      <w:start w:val="1"/>
      <w:numFmt w:val="decimal"/>
      <w:lvlText w:val="%7."/>
      <w:lvlJc w:val="left"/>
      <w:pPr>
        <w:ind w:left="10918" w:hanging="360"/>
      </w:pPr>
    </w:lvl>
    <w:lvl w:ilvl="7" w:tplc="04150019" w:tentative="1">
      <w:start w:val="1"/>
      <w:numFmt w:val="lowerLetter"/>
      <w:lvlText w:val="%8."/>
      <w:lvlJc w:val="left"/>
      <w:pPr>
        <w:ind w:left="11638" w:hanging="360"/>
      </w:pPr>
    </w:lvl>
    <w:lvl w:ilvl="8" w:tplc="0415001B" w:tentative="1">
      <w:start w:val="1"/>
      <w:numFmt w:val="lowerRoman"/>
      <w:lvlText w:val="%9."/>
      <w:lvlJc w:val="right"/>
      <w:pPr>
        <w:ind w:left="12358" w:hanging="180"/>
      </w:pPr>
    </w:lvl>
  </w:abstractNum>
  <w:abstractNum w:abstractNumId="45" w15:restartNumberingAfterBreak="0">
    <w:nsid w:val="68B76EEF"/>
    <w:multiLevelType w:val="hybridMultilevel"/>
    <w:tmpl w:val="2CEE082E"/>
    <w:lvl w:ilvl="0" w:tplc="8E668B8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6" w15:restartNumberingAfterBreak="0">
    <w:nsid w:val="74535B7A"/>
    <w:multiLevelType w:val="hybridMultilevel"/>
    <w:tmpl w:val="5BD0974C"/>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47" w15:restartNumberingAfterBreak="0">
    <w:nsid w:val="78952C31"/>
    <w:multiLevelType w:val="singleLevel"/>
    <w:tmpl w:val="B18A6952"/>
    <w:lvl w:ilvl="0">
      <w:start w:val="1"/>
      <w:numFmt w:val="decimal"/>
      <w:lvlText w:val="%1."/>
      <w:lvlJc w:val="left"/>
      <w:pPr>
        <w:tabs>
          <w:tab w:val="num" w:pos="360"/>
        </w:tabs>
        <w:ind w:left="360" w:hanging="360"/>
      </w:pPr>
      <w:rPr>
        <w:b w:val="0"/>
        <w:bCs/>
        <w:sz w:val="24"/>
        <w:szCs w:val="24"/>
        <w:lang w:eastAsia="pl-PL"/>
      </w:rPr>
    </w:lvl>
  </w:abstractNum>
  <w:abstractNum w:abstractNumId="48" w15:restartNumberingAfterBreak="0">
    <w:nsid w:val="7D5503DB"/>
    <w:multiLevelType w:val="singleLevel"/>
    <w:tmpl w:val="B18A6952"/>
    <w:lvl w:ilvl="0">
      <w:start w:val="1"/>
      <w:numFmt w:val="decimal"/>
      <w:lvlText w:val="%1."/>
      <w:lvlJc w:val="left"/>
      <w:pPr>
        <w:tabs>
          <w:tab w:val="num" w:pos="360"/>
        </w:tabs>
        <w:ind w:left="360" w:hanging="360"/>
      </w:pPr>
      <w:rPr>
        <w:b w:val="0"/>
        <w:bCs/>
        <w:sz w:val="24"/>
        <w:szCs w:val="24"/>
        <w:lang w:eastAsia="pl-PL"/>
      </w:rPr>
    </w:lvl>
  </w:abstractNum>
  <w:abstractNum w:abstractNumId="49" w15:restartNumberingAfterBreak="0">
    <w:nsid w:val="7E4A24B8"/>
    <w:multiLevelType w:val="hybridMultilevel"/>
    <w:tmpl w:val="86BC71D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1">
      <w:start w:val="1"/>
      <w:numFmt w:val="decimal"/>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48273030">
    <w:abstractNumId w:val="43"/>
  </w:num>
  <w:num w:numId="2" w16cid:durableId="662850940">
    <w:abstractNumId w:val="25"/>
    <w:lvlOverride w:ilvl="0">
      <w:startOverride w:val="1"/>
    </w:lvlOverride>
  </w:num>
  <w:num w:numId="3" w16cid:durableId="28384817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8509223">
    <w:abstractNumId w:val="44"/>
  </w:num>
  <w:num w:numId="5" w16cid:durableId="1634402513">
    <w:abstractNumId w:val="28"/>
  </w:num>
  <w:num w:numId="6" w16cid:durableId="13936520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85403500">
    <w:abstractNumId w:val="16"/>
    <w:lvlOverride w:ilvl="0">
      <w:startOverride w:val="1"/>
    </w:lvlOverride>
  </w:num>
  <w:num w:numId="8" w16cid:durableId="829440039">
    <w:abstractNumId w:val="2"/>
    <w:lvlOverride w:ilvl="0">
      <w:startOverride w:val="1"/>
    </w:lvlOverride>
  </w:num>
  <w:num w:numId="9" w16cid:durableId="137379574">
    <w:abstractNumId w:val="37"/>
  </w:num>
  <w:num w:numId="10" w16cid:durableId="919868205">
    <w:abstractNumId w:val="41"/>
  </w:num>
  <w:num w:numId="11" w16cid:durableId="54859442">
    <w:abstractNumId w:val="40"/>
  </w:num>
  <w:num w:numId="12" w16cid:durableId="537201057">
    <w:abstractNumId w:val="26"/>
    <w:lvlOverride w:ilvl="0">
      <w:startOverride w:val="1"/>
    </w:lvlOverride>
    <w:lvlOverride w:ilvl="1"/>
    <w:lvlOverride w:ilvl="2"/>
    <w:lvlOverride w:ilvl="3"/>
    <w:lvlOverride w:ilvl="4"/>
    <w:lvlOverride w:ilvl="5"/>
    <w:lvlOverride w:ilvl="6"/>
    <w:lvlOverride w:ilvl="7"/>
    <w:lvlOverride w:ilvl="8"/>
  </w:num>
  <w:num w:numId="13" w16cid:durableId="154397954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29075996">
    <w:abstractNumId w:val="46"/>
  </w:num>
  <w:num w:numId="15" w16cid:durableId="1021008682">
    <w:abstractNumId w:val="39"/>
  </w:num>
  <w:num w:numId="16" w16cid:durableId="1911033961">
    <w:abstractNumId w:val="31"/>
  </w:num>
  <w:num w:numId="17" w16cid:durableId="429544684">
    <w:abstractNumId w:val="34"/>
  </w:num>
  <w:num w:numId="18" w16cid:durableId="2039886624">
    <w:abstractNumId w:val="30"/>
  </w:num>
  <w:num w:numId="19" w16cid:durableId="469640681">
    <w:abstractNumId w:val="27"/>
  </w:num>
  <w:num w:numId="20" w16cid:durableId="1925915548">
    <w:abstractNumId w:val="48"/>
  </w:num>
  <w:num w:numId="21" w16cid:durableId="1589389745">
    <w:abstractNumId w:val="47"/>
  </w:num>
  <w:num w:numId="22" w16cid:durableId="803501993">
    <w:abstractNumId w:val="29"/>
  </w:num>
  <w:num w:numId="23" w16cid:durableId="924533856">
    <w:abstractNumId w:val="24"/>
  </w:num>
  <w:num w:numId="24" w16cid:durableId="1942294433">
    <w:abstractNumId w:val="32"/>
  </w:num>
  <w:num w:numId="25" w16cid:durableId="65958279">
    <w:abstractNumId w:val="33"/>
  </w:num>
  <w:num w:numId="26" w16cid:durableId="1865941738">
    <w:abstractNumId w:val="49"/>
  </w:num>
  <w:num w:numId="27" w16cid:durableId="1849977625">
    <w:abstractNumId w:val="21"/>
  </w:num>
  <w:num w:numId="28" w16cid:durableId="150262573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779611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36504974">
    <w:abstractNumId w:val="23"/>
  </w:num>
  <w:num w:numId="31" w16cid:durableId="1071273998">
    <w:abstractNumId w:val="45"/>
  </w:num>
  <w:num w:numId="32" w16cid:durableId="1308708534">
    <w:abstractNumId w:val="36"/>
  </w:num>
  <w:num w:numId="33" w16cid:durableId="1422414157">
    <w:abstractNumId w:val="22"/>
  </w:num>
  <w:num w:numId="34" w16cid:durableId="1841117112">
    <w:abstractNumId w:val="41"/>
  </w:num>
  <w:num w:numId="35" w16cid:durableId="275455148">
    <w:abstractNumId w:val="41"/>
    <w:lvlOverride w:ilvl="0"/>
    <w:lvlOverride w:ilvl="1"/>
    <w:lvlOverride w:ilvl="2"/>
    <w:lvlOverride w:ilvl="3"/>
    <w:lvlOverride w:ilvl="4"/>
    <w:lvlOverride w:ilvl="5"/>
    <w:lvlOverride w:ilvl="6"/>
    <w:lvlOverride w:ilvl="7"/>
    <w:lvlOverride w:ilvl="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93DF9"/>
    <w:rsid w:val="000029CB"/>
    <w:rsid w:val="00005AFF"/>
    <w:rsid w:val="00007EC3"/>
    <w:rsid w:val="00012D3C"/>
    <w:rsid w:val="000140EE"/>
    <w:rsid w:val="00015148"/>
    <w:rsid w:val="000163B2"/>
    <w:rsid w:val="00017072"/>
    <w:rsid w:val="00020BB7"/>
    <w:rsid w:val="00022674"/>
    <w:rsid w:val="00022F21"/>
    <w:rsid w:val="00026068"/>
    <w:rsid w:val="00026DA6"/>
    <w:rsid w:val="000330FB"/>
    <w:rsid w:val="00033AAD"/>
    <w:rsid w:val="000350E4"/>
    <w:rsid w:val="000352C9"/>
    <w:rsid w:val="0004179E"/>
    <w:rsid w:val="00041CB6"/>
    <w:rsid w:val="00041E64"/>
    <w:rsid w:val="000422DA"/>
    <w:rsid w:val="000425B2"/>
    <w:rsid w:val="00042F23"/>
    <w:rsid w:val="00043076"/>
    <w:rsid w:val="000440B5"/>
    <w:rsid w:val="0004556D"/>
    <w:rsid w:val="00046BEC"/>
    <w:rsid w:val="00047E7D"/>
    <w:rsid w:val="000515D2"/>
    <w:rsid w:val="00055730"/>
    <w:rsid w:val="0005640A"/>
    <w:rsid w:val="0006299C"/>
    <w:rsid w:val="00066AA0"/>
    <w:rsid w:val="00067575"/>
    <w:rsid w:val="000712A7"/>
    <w:rsid w:val="000712BA"/>
    <w:rsid w:val="0007267D"/>
    <w:rsid w:val="00072B72"/>
    <w:rsid w:val="000745D2"/>
    <w:rsid w:val="00076B9E"/>
    <w:rsid w:val="00080291"/>
    <w:rsid w:val="00080687"/>
    <w:rsid w:val="0008133E"/>
    <w:rsid w:val="00081E70"/>
    <w:rsid w:val="00082282"/>
    <w:rsid w:val="00083AC8"/>
    <w:rsid w:val="000841C0"/>
    <w:rsid w:val="00086A9B"/>
    <w:rsid w:val="0009051D"/>
    <w:rsid w:val="000909CC"/>
    <w:rsid w:val="00093BF5"/>
    <w:rsid w:val="000956F9"/>
    <w:rsid w:val="0009789B"/>
    <w:rsid w:val="000A24C2"/>
    <w:rsid w:val="000A2CE9"/>
    <w:rsid w:val="000A57D6"/>
    <w:rsid w:val="000B074C"/>
    <w:rsid w:val="000B138E"/>
    <w:rsid w:val="000B3243"/>
    <w:rsid w:val="000B3E02"/>
    <w:rsid w:val="000B46D3"/>
    <w:rsid w:val="000B5509"/>
    <w:rsid w:val="000B56D7"/>
    <w:rsid w:val="000B5CA3"/>
    <w:rsid w:val="000B643F"/>
    <w:rsid w:val="000B7378"/>
    <w:rsid w:val="000C0B40"/>
    <w:rsid w:val="000C15B9"/>
    <w:rsid w:val="000C219E"/>
    <w:rsid w:val="000C6246"/>
    <w:rsid w:val="000D2192"/>
    <w:rsid w:val="000D22A6"/>
    <w:rsid w:val="000D350E"/>
    <w:rsid w:val="000D3D64"/>
    <w:rsid w:val="000D4302"/>
    <w:rsid w:val="000E0678"/>
    <w:rsid w:val="000E362B"/>
    <w:rsid w:val="000F2BB6"/>
    <w:rsid w:val="000F3B9E"/>
    <w:rsid w:val="000F3F68"/>
    <w:rsid w:val="000F7665"/>
    <w:rsid w:val="000F7B11"/>
    <w:rsid w:val="0010158A"/>
    <w:rsid w:val="00101DB4"/>
    <w:rsid w:val="00101E09"/>
    <w:rsid w:val="00102CCA"/>
    <w:rsid w:val="00103C46"/>
    <w:rsid w:val="0010526A"/>
    <w:rsid w:val="00105953"/>
    <w:rsid w:val="00106992"/>
    <w:rsid w:val="001113E0"/>
    <w:rsid w:val="00112C52"/>
    <w:rsid w:val="00117DEC"/>
    <w:rsid w:val="00120A36"/>
    <w:rsid w:val="001233AD"/>
    <w:rsid w:val="00126CBD"/>
    <w:rsid w:val="001270A4"/>
    <w:rsid w:val="00130B08"/>
    <w:rsid w:val="00130CC5"/>
    <w:rsid w:val="00133CC2"/>
    <w:rsid w:val="00134EEE"/>
    <w:rsid w:val="001350F0"/>
    <w:rsid w:val="00135585"/>
    <w:rsid w:val="00136A9A"/>
    <w:rsid w:val="00140106"/>
    <w:rsid w:val="001406A2"/>
    <w:rsid w:val="0014070D"/>
    <w:rsid w:val="00141282"/>
    <w:rsid w:val="001422A0"/>
    <w:rsid w:val="00142476"/>
    <w:rsid w:val="00143926"/>
    <w:rsid w:val="00144B61"/>
    <w:rsid w:val="001471AF"/>
    <w:rsid w:val="00147A21"/>
    <w:rsid w:val="00150E6C"/>
    <w:rsid w:val="00151CE3"/>
    <w:rsid w:val="0015323E"/>
    <w:rsid w:val="00153671"/>
    <w:rsid w:val="001545FE"/>
    <w:rsid w:val="0015587F"/>
    <w:rsid w:val="00155A1E"/>
    <w:rsid w:val="00160CC9"/>
    <w:rsid w:val="001625E1"/>
    <w:rsid w:val="00166CF5"/>
    <w:rsid w:val="00167108"/>
    <w:rsid w:val="00172168"/>
    <w:rsid w:val="00175993"/>
    <w:rsid w:val="00176350"/>
    <w:rsid w:val="00176E3E"/>
    <w:rsid w:val="001809DB"/>
    <w:rsid w:val="00182081"/>
    <w:rsid w:val="0018255E"/>
    <w:rsid w:val="00185A6E"/>
    <w:rsid w:val="001867E0"/>
    <w:rsid w:val="001932D0"/>
    <w:rsid w:val="001A1111"/>
    <w:rsid w:val="001A2DC1"/>
    <w:rsid w:val="001A4231"/>
    <w:rsid w:val="001A5392"/>
    <w:rsid w:val="001A54AC"/>
    <w:rsid w:val="001A6472"/>
    <w:rsid w:val="001A69F4"/>
    <w:rsid w:val="001A74F0"/>
    <w:rsid w:val="001A75F6"/>
    <w:rsid w:val="001B048A"/>
    <w:rsid w:val="001B1E65"/>
    <w:rsid w:val="001B314B"/>
    <w:rsid w:val="001B71D4"/>
    <w:rsid w:val="001B7BC3"/>
    <w:rsid w:val="001B7CC1"/>
    <w:rsid w:val="001C2E0B"/>
    <w:rsid w:val="001C4865"/>
    <w:rsid w:val="001C734B"/>
    <w:rsid w:val="001D01B0"/>
    <w:rsid w:val="001D1656"/>
    <w:rsid w:val="001D5F16"/>
    <w:rsid w:val="001D6806"/>
    <w:rsid w:val="001D7502"/>
    <w:rsid w:val="001E023F"/>
    <w:rsid w:val="001E0368"/>
    <w:rsid w:val="001E04C1"/>
    <w:rsid w:val="001E13A9"/>
    <w:rsid w:val="001E16E6"/>
    <w:rsid w:val="001E18EF"/>
    <w:rsid w:val="001E1C0C"/>
    <w:rsid w:val="001E4F7E"/>
    <w:rsid w:val="001E5390"/>
    <w:rsid w:val="001F0899"/>
    <w:rsid w:val="001F0D73"/>
    <w:rsid w:val="001F31C4"/>
    <w:rsid w:val="001F4632"/>
    <w:rsid w:val="001F705B"/>
    <w:rsid w:val="001F7B84"/>
    <w:rsid w:val="00201156"/>
    <w:rsid w:val="002017E1"/>
    <w:rsid w:val="00202AD0"/>
    <w:rsid w:val="002044D3"/>
    <w:rsid w:val="00206619"/>
    <w:rsid w:val="00210ADD"/>
    <w:rsid w:val="002117C4"/>
    <w:rsid w:val="00213690"/>
    <w:rsid w:val="0021595F"/>
    <w:rsid w:val="00215FF9"/>
    <w:rsid w:val="00221C68"/>
    <w:rsid w:val="0022283D"/>
    <w:rsid w:val="002267AB"/>
    <w:rsid w:val="002323F5"/>
    <w:rsid w:val="00236DF9"/>
    <w:rsid w:val="0024110D"/>
    <w:rsid w:val="00243AC6"/>
    <w:rsid w:val="00243F01"/>
    <w:rsid w:val="0024471F"/>
    <w:rsid w:val="002523C2"/>
    <w:rsid w:val="0025278E"/>
    <w:rsid w:val="00252808"/>
    <w:rsid w:val="00252941"/>
    <w:rsid w:val="00252E93"/>
    <w:rsid w:val="00264E0D"/>
    <w:rsid w:val="0026526D"/>
    <w:rsid w:val="0026760E"/>
    <w:rsid w:val="0027027E"/>
    <w:rsid w:val="00270461"/>
    <w:rsid w:val="00270AC5"/>
    <w:rsid w:val="00271328"/>
    <w:rsid w:val="0027163F"/>
    <w:rsid w:val="00274A1E"/>
    <w:rsid w:val="00274ADB"/>
    <w:rsid w:val="00274B2F"/>
    <w:rsid w:val="002761EC"/>
    <w:rsid w:val="00276284"/>
    <w:rsid w:val="002770EA"/>
    <w:rsid w:val="00277E0F"/>
    <w:rsid w:val="00281609"/>
    <w:rsid w:val="002824C0"/>
    <w:rsid w:val="002825CF"/>
    <w:rsid w:val="00282CB7"/>
    <w:rsid w:val="00282D5F"/>
    <w:rsid w:val="00286FAD"/>
    <w:rsid w:val="00290BFC"/>
    <w:rsid w:val="0029151D"/>
    <w:rsid w:val="002A3033"/>
    <w:rsid w:val="002A3AFA"/>
    <w:rsid w:val="002A6864"/>
    <w:rsid w:val="002B0FDC"/>
    <w:rsid w:val="002B56FC"/>
    <w:rsid w:val="002B6F48"/>
    <w:rsid w:val="002C15C7"/>
    <w:rsid w:val="002C5511"/>
    <w:rsid w:val="002C6AA3"/>
    <w:rsid w:val="002D1675"/>
    <w:rsid w:val="002D1DBC"/>
    <w:rsid w:val="002D24C7"/>
    <w:rsid w:val="002D2A26"/>
    <w:rsid w:val="002D409A"/>
    <w:rsid w:val="002E1358"/>
    <w:rsid w:val="002E38F9"/>
    <w:rsid w:val="002E3E82"/>
    <w:rsid w:val="002E7A0C"/>
    <w:rsid w:val="002F01D6"/>
    <w:rsid w:val="002F1325"/>
    <w:rsid w:val="002F2CBD"/>
    <w:rsid w:val="002F3A8F"/>
    <w:rsid w:val="002F7409"/>
    <w:rsid w:val="002F7814"/>
    <w:rsid w:val="0030026B"/>
    <w:rsid w:val="0030691F"/>
    <w:rsid w:val="00307375"/>
    <w:rsid w:val="00312D60"/>
    <w:rsid w:val="003134FF"/>
    <w:rsid w:val="0031392F"/>
    <w:rsid w:val="00313B87"/>
    <w:rsid w:val="00316778"/>
    <w:rsid w:val="00316842"/>
    <w:rsid w:val="003203CA"/>
    <w:rsid w:val="00320E1F"/>
    <w:rsid w:val="00324499"/>
    <w:rsid w:val="003260BD"/>
    <w:rsid w:val="00327112"/>
    <w:rsid w:val="00332A72"/>
    <w:rsid w:val="003363D3"/>
    <w:rsid w:val="00337D4B"/>
    <w:rsid w:val="00340A3D"/>
    <w:rsid w:val="003421AB"/>
    <w:rsid w:val="00343BEB"/>
    <w:rsid w:val="003454A7"/>
    <w:rsid w:val="00350164"/>
    <w:rsid w:val="00350338"/>
    <w:rsid w:val="0035190E"/>
    <w:rsid w:val="00352B4C"/>
    <w:rsid w:val="00353964"/>
    <w:rsid w:val="00353B57"/>
    <w:rsid w:val="00354360"/>
    <w:rsid w:val="00357CF8"/>
    <w:rsid w:val="0036027C"/>
    <w:rsid w:val="003611FB"/>
    <w:rsid w:val="00361840"/>
    <w:rsid w:val="00361F4F"/>
    <w:rsid w:val="003621BA"/>
    <w:rsid w:val="00362554"/>
    <w:rsid w:val="003641A5"/>
    <w:rsid w:val="00366A48"/>
    <w:rsid w:val="00366C96"/>
    <w:rsid w:val="003701F4"/>
    <w:rsid w:val="003709C3"/>
    <w:rsid w:val="00370D9E"/>
    <w:rsid w:val="003715DD"/>
    <w:rsid w:val="00373096"/>
    <w:rsid w:val="00373480"/>
    <w:rsid w:val="003737F7"/>
    <w:rsid w:val="003739E7"/>
    <w:rsid w:val="00374558"/>
    <w:rsid w:val="00376CFF"/>
    <w:rsid w:val="0037750D"/>
    <w:rsid w:val="0037771A"/>
    <w:rsid w:val="00380AAD"/>
    <w:rsid w:val="00380C21"/>
    <w:rsid w:val="00380C78"/>
    <w:rsid w:val="00382481"/>
    <w:rsid w:val="00383B7A"/>
    <w:rsid w:val="003842FB"/>
    <w:rsid w:val="0038472D"/>
    <w:rsid w:val="00386939"/>
    <w:rsid w:val="00387CF0"/>
    <w:rsid w:val="00391920"/>
    <w:rsid w:val="00391DD2"/>
    <w:rsid w:val="003926C1"/>
    <w:rsid w:val="0039417A"/>
    <w:rsid w:val="00394A78"/>
    <w:rsid w:val="003962EB"/>
    <w:rsid w:val="003965BF"/>
    <w:rsid w:val="00396F56"/>
    <w:rsid w:val="00397ED5"/>
    <w:rsid w:val="003A1129"/>
    <w:rsid w:val="003A2125"/>
    <w:rsid w:val="003A336B"/>
    <w:rsid w:val="003A409E"/>
    <w:rsid w:val="003A6271"/>
    <w:rsid w:val="003A69BA"/>
    <w:rsid w:val="003B073A"/>
    <w:rsid w:val="003B1C7C"/>
    <w:rsid w:val="003B4034"/>
    <w:rsid w:val="003B5E2F"/>
    <w:rsid w:val="003B62A2"/>
    <w:rsid w:val="003B7F60"/>
    <w:rsid w:val="003C0E19"/>
    <w:rsid w:val="003C1F71"/>
    <w:rsid w:val="003C2215"/>
    <w:rsid w:val="003C4453"/>
    <w:rsid w:val="003C5F91"/>
    <w:rsid w:val="003D180D"/>
    <w:rsid w:val="003D2B1C"/>
    <w:rsid w:val="003D30EB"/>
    <w:rsid w:val="003D3B95"/>
    <w:rsid w:val="003D3DE5"/>
    <w:rsid w:val="003D3E2E"/>
    <w:rsid w:val="003D53EE"/>
    <w:rsid w:val="003D5B51"/>
    <w:rsid w:val="003D5FAD"/>
    <w:rsid w:val="003E0998"/>
    <w:rsid w:val="003E16F4"/>
    <w:rsid w:val="003E2E5E"/>
    <w:rsid w:val="003E6028"/>
    <w:rsid w:val="003E63C7"/>
    <w:rsid w:val="003E6EC1"/>
    <w:rsid w:val="003E731C"/>
    <w:rsid w:val="003E7CBD"/>
    <w:rsid w:val="003E7EE4"/>
    <w:rsid w:val="003F0835"/>
    <w:rsid w:val="003F09B4"/>
    <w:rsid w:val="003F1274"/>
    <w:rsid w:val="003F6061"/>
    <w:rsid w:val="003F6546"/>
    <w:rsid w:val="004003BF"/>
    <w:rsid w:val="00401403"/>
    <w:rsid w:val="00401B25"/>
    <w:rsid w:val="00402868"/>
    <w:rsid w:val="00402C4E"/>
    <w:rsid w:val="00403DC5"/>
    <w:rsid w:val="00404518"/>
    <w:rsid w:val="004060EA"/>
    <w:rsid w:val="00406A2B"/>
    <w:rsid w:val="0041355D"/>
    <w:rsid w:val="004136AC"/>
    <w:rsid w:val="00413D37"/>
    <w:rsid w:val="0041475F"/>
    <w:rsid w:val="00414DCD"/>
    <w:rsid w:val="00415446"/>
    <w:rsid w:val="004160C8"/>
    <w:rsid w:val="00416559"/>
    <w:rsid w:val="00416789"/>
    <w:rsid w:val="00416A59"/>
    <w:rsid w:val="004174D1"/>
    <w:rsid w:val="004178EF"/>
    <w:rsid w:val="00421505"/>
    <w:rsid w:val="004219CA"/>
    <w:rsid w:val="004219DF"/>
    <w:rsid w:val="00421A36"/>
    <w:rsid w:val="00424C4A"/>
    <w:rsid w:val="00424FC8"/>
    <w:rsid w:val="00425AB7"/>
    <w:rsid w:val="00426B4A"/>
    <w:rsid w:val="0042729F"/>
    <w:rsid w:val="00430321"/>
    <w:rsid w:val="004313DC"/>
    <w:rsid w:val="00431C49"/>
    <w:rsid w:val="00431D3B"/>
    <w:rsid w:val="00432A09"/>
    <w:rsid w:val="00436919"/>
    <w:rsid w:val="00437687"/>
    <w:rsid w:val="00437D14"/>
    <w:rsid w:val="00440121"/>
    <w:rsid w:val="0044026D"/>
    <w:rsid w:val="00443EFE"/>
    <w:rsid w:val="00443F16"/>
    <w:rsid w:val="004467C4"/>
    <w:rsid w:val="00447273"/>
    <w:rsid w:val="004474F2"/>
    <w:rsid w:val="004558DA"/>
    <w:rsid w:val="004573B8"/>
    <w:rsid w:val="00462383"/>
    <w:rsid w:val="0046283F"/>
    <w:rsid w:val="0046297F"/>
    <w:rsid w:val="00462E01"/>
    <w:rsid w:val="00464C2D"/>
    <w:rsid w:val="00467337"/>
    <w:rsid w:val="00471706"/>
    <w:rsid w:val="00473274"/>
    <w:rsid w:val="00473405"/>
    <w:rsid w:val="00473744"/>
    <w:rsid w:val="00474DBD"/>
    <w:rsid w:val="0048054B"/>
    <w:rsid w:val="00480E1C"/>
    <w:rsid w:val="004849D1"/>
    <w:rsid w:val="00485BF8"/>
    <w:rsid w:val="00491A7D"/>
    <w:rsid w:val="00491B8C"/>
    <w:rsid w:val="00491C6F"/>
    <w:rsid w:val="0049203D"/>
    <w:rsid w:val="00492484"/>
    <w:rsid w:val="00494181"/>
    <w:rsid w:val="00497955"/>
    <w:rsid w:val="004A06F7"/>
    <w:rsid w:val="004A6F3D"/>
    <w:rsid w:val="004A76AF"/>
    <w:rsid w:val="004A7B16"/>
    <w:rsid w:val="004A7C0E"/>
    <w:rsid w:val="004B006D"/>
    <w:rsid w:val="004B10D7"/>
    <w:rsid w:val="004B2978"/>
    <w:rsid w:val="004B440E"/>
    <w:rsid w:val="004B4BB6"/>
    <w:rsid w:val="004B56A2"/>
    <w:rsid w:val="004B573D"/>
    <w:rsid w:val="004B5AAE"/>
    <w:rsid w:val="004B7705"/>
    <w:rsid w:val="004C07ED"/>
    <w:rsid w:val="004C1B06"/>
    <w:rsid w:val="004C2753"/>
    <w:rsid w:val="004C29A5"/>
    <w:rsid w:val="004C4235"/>
    <w:rsid w:val="004C5314"/>
    <w:rsid w:val="004C7084"/>
    <w:rsid w:val="004C79EA"/>
    <w:rsid w:val="004C7E62"/>
    <w:rsid w:val="004D0628"/>
    <w:rsid w:val="004D63F5"/>
    <w:rsid w:val="004D67B9"/>
    <w:rsid w:val="004D7699"/>
    <w:rsid w:val="004D7F81"/>
    <w:rsid w:val="004E14AE"/>
    <w:rsid w:val="004E18AB"/>
    <w:rsid w:val="004E24F0"/>
    <w:rsid w:val="004E5515"/>
    <w:rsid w:val="004E7194"/>
    <w:rsid w:val="004F1046"/>
    <w:rsid w:val="004F116E"/>
    <w:rsid w:val="004F3749"/>
    <w:rsid w:val="004F5E99"/>
    <w:rsid w:val="004F5EDB"/>
    <w:rsid w:val="004F6A69"/>
    <w:rsid w:val="004F6E47"/>
    <w:rsid w:val="005010FB"/>
    <w:rsid w:val="005024FC"/>
    <w:rsid w:val="00502784"/>
    <w:rsid w:val="00502C37"/>
    <w:rsid w:val="00503371"/>
    <w:rsid w:val="005054B5"/>
    <w:rsid w:val="0050795D"/>
    <w:rsid w:val="0051162A"/>
    <w:rsid w:val="00511FD9"/>
    <w:rsid w:val="0051400F"/>
    <w:rsid w:val="00514733"/>
    <w:rsid w:val="00514BBA"/>
    <w:rsid w:val="00516300"/>
    <w:rsid w:val="00516AA2"/>
    <w:rsid w:val="0051767C"/>
    <w:rsid w:val="00522E15"/>
    <w:rsid w:val="00523028"/>
    <w:rsid w:val="00524FED"/>
    <w:rsid w:val="00525C73"/>
    <w:rsid w:val="00526734"/>
    <w:rsid w:val="00527626"/>
    <w:rsid w:val="00527B9E"/>
    <w:rsid w:val="005311C2"/>
    <w:rsid w:val="00533215"/>
    <w:rsid w:val="00534041"/>
    <w:rsid w:val="0053649D"/>
    <w:rsid w:val="00536665"/>
    <w:rsid w:val="00540132"/>
    <w:rsid w:val="00540AD2"/>
    <w:rsid w:val="00541243"/>
    <w:rsid w:val="00541B33"/>
    <w:rsid w:val="005444CE"/>
    <w:rsid w:val="00544A35"/>
    <w:rsid w:val="0054534E"/>
    <w:rsid w:val="00546686"/>
    <w:rsid w:val="005478B0"/>
    <w:rsid w:val="00551546"/>
    <w:rsid w:val="0055306C"/>
    <w:rsid w:val="00561622"/>
    <w:rsid w:val="00563BC1"/>
    <w:rsid w:val="00564945"/>
    <w:rsid w:val="005659E6"/>
    <w:rsid w:val="00567C78"/>
    <w:rsid w:val="005716B4"/>
    <w:rsid w:val="00572D70"/>
    <w:rsid w:val="00574DE7"/>
    <w:rsid w:val="00575A56"/>
    <w:rsid w:val="005762FD"/>
    <w:rsid w:val="00581926"/>
    <w:rsid w:val="005819A4"/>
    <w:rsid w:val="0058287D"/>
    <w:rsid w:val="00583F61"/>
    <w:rsid w:val="00584498"/>
    <w:rsid w:val="0058703A"/>
    <w:rsid w:val="0059023A"/>
    <w:rsid w:val="00590E2F"/>
    <w:rsid w:val="0059130C"/>
    <w:rsid w:val="005914F6"/>
    <w:rsid w:val="00592D5B"/>
    <w:rsid w:val="00593DF9"/>
    <w:rsid w:val="00595768"/>
    <w:rsid w:val="005A0436"/>
    <w:rsid w:val="005A0ADD"/>
    <w:rsid w:val="005A14E0"/>
    <w:rsid w:val="005A513A"/>
    <w:rsid w:val="005A693A"/>
    <w:rsid w:val="005A6F47"/>
    <w:rsid w:val="005A7F41"/>
    <w:rsid w:val="005B07C7"/>
    <w:rsid w:val="005B4140"/>
    <w:rsid w:val="005B4D88"/>
    <w:rsid w:val="005B6ED9"/>
    <w:rsid w:val="005B77E6"/>
    <w:rsid w:val="005C1F79"/>
    <w:rsid w:val="005C31B5"/>
    <w:rsid w:val="005C3DF9"/>
    <w:rsid w:val="005C45CA"/>
    <w:rsid w:val="005C5D4A"/>
    <w:rsid w:val="005C6C32"/>
    <w:rsid w:val="005D048B"/>
    <w:rsid w:val="005D13CB"/>
    <w:rsid w:val="005D1F55"/>
    <w:rsid w:val="005D2072"/>
    <w:rsid w:val="005D245F"/>
    <w:rsid w:val="005D2D3D"/>
    <w:rsid w:val="005D5AE0"/>
    <w:rsid w:val="005D6282"/>
    <w:rsid w:val="005D64ED"/>
    <w:rsid w:val="005D6599"/>
    <w:rsid w:val="005E04AA"/>
    <w:rsid w:val="005E08E7"/>
    <w:rsid w:val="005E295A"/>
    <w:rsid w:val="005E3012"/>
    <w:rsid w:val="005E49AA"/>
    <w:rsid w:val="005E566A"/>
    <w:rsid w:val="005E6506"/>
    <w:rsid w:val="005E658E"/>
    <w:rsid w:val="005E75C1"/>
    <w:rsid w:val="005E772E"/>
    <w:rsid w:val="005F1901"/>
    <w:rsid w:val="005F1CB8"/>
    <w:rsid w:val="005F1D4D"/>
    <w:rsid w:val="005F3F39"/>
    <w:rsid w:val="005F53C0"/>
    <w:rsid w:val="005F7029"/>
    <w:rsid w:val="006001A6"/>
    <w:rsid w:val="0060119E"/>
    <w:rsid w:val="00602E14"/>
    <w:rsid w:val="00603180"/>
    <w:rsid w:val="00603938"/>
    <w:rsid w:val="00604A76"/>
    <w:rsid w:val="00606068"/>
    <w:rsid w:val="00607776"/>
    <w:rsid w:val="00607B0A"/>
    <w:rsid w:val="006116A4"/>
    <w:rsid w:val="006121C3"/>
    <w:rsid w:val="006123F3"/>
    <w:rsid w:val="006167FA"/>
    <w:rsid w:val="00616B8A"/>
    <w:rsid w:val="00622D46"/>
    <w:rsid w:val="00625377"/>
    <w:rsid w:val="006256FD"/>
    <w:rsid w:val="0062701E"/>
    <w:rsid w:val="0063015F"/>
    <w:rsid w:val="00630936"/>
    <w:rsid w:val="00631DED"/>
    <w:rsid w:val="00635D10"/>
    <w:rsid w:val="00636149"/>
    <w:rsid w:val="006404EB"/>
    <w:rsid w:val="006427F8"/>
    <w:rsid w:val="00642F25"/>
    <w:rsid w:val="00643696"/>
    <w:rsid w:val="00644994"/>
    <w:rsid w:val="006454E1"/>
    <w:rsid w:val="00647305"/>
    <w:rsid w:val="0065201B"/>
    <w:rsid w:val="0065225C"/>
    <w:rsid w:val="00653590"/>
    <w:rsid w:val="006554AB"/>
    <w:rsid w:val="00655EA2"/>
    <w:rsid w:val="0066046A"/>
    <w:rsid w:val="00660B85"/>
    <w:rsid w:val="006612F3"/>
    <w:rsid w:val="00661EC7"/>
    <w:rsid w:val="0066475F"/>
    <w:rsid w:val="00666394"/>
    <w:rsid w:val="00666977"/>
    <w:rsid w:val="00667A2B"/>
    <w:rsid w:val="0067075E"/>
    <w:rsid w:val="006709D3"/>
    <w:rsid w:val="00671FC6"/>
    <w:rsid w:val="00672AC0"/>
    <w:rsid w:val="00680612"/>
    <w:rsid w:val="00680A71"/>
    <w:rsid w:val="00680ACB"/>
    <w:rsid w:val="0068208F"/>
    <w:rsid w:val="00682BDC"/>
    <w:rsid w:val="00685357"/>
    <w:rsid w:val="00686C91"/>
    <w:rsid w:val="0069000B"/>
    <w:rsid w:val="00690444"/>
    <w:rsid w:val="00693800"/>
    <w:rsid w:val="006957A9"/>
    <w:rsid w:val="0069794F"/>
    <w:rsid w:val="00697A68"/>
    <w:rsid w:val="006A234F"/>
    <w:rsid w:val="006A39E1"/>
    <w:rsid w:val="006B177F"/>
    <w:rsid w:val="006B1F7F"/>
    <w:rsid w:val="006B49B7"/>
    <w:rsid w:val="006B5D3E"/>
    <w:rsid w:val="006C24CA"/>
    <w:rsid w:val="006C4EB3"/>
    <w:rsid w:val="006C7C03"/>
    <w:rsid w:val="006D0B99"/>
    <w:rsid w:val="006D0E9F"/>
    <w:rsid w:val="006D0EC0"/>
    <w:rsid w:val="006D138A"/>
    <w:rsid w:val="006D236F"/>
    <w:rsid w:val="006D66AE"/>
    <w:rsid w:val="006D6BA8"/>
    <w:rsid w:val="006D71AA"/>
    <w:rsid w:val="006E0303"/>
    <w:rsid w:val="006E289C"/>
    <w:rsid w:val="006F0E8D"/>
    <w:rsid w:val="006F103C"/>
    <w:rsid w:val="006F30D4"/>
    <w:rsid w:val="006F48AD"/>
    <w:rsid w:val="006F4E52"/>
    <w:rsid w:val="006F526A"/>
    <w:rsid w:val="006F5421"/>
    <w:rsid w:val="006F6CD3"/>
    <w:rsid w:val="00700376"/>
    <w:rsid w:val="007020FF"/>
    <w:rsid w:val="007038F7"/>
    <w:rsid w:val="00704404"/>
    <w:rsid w:val="0071042D"/>
    <w:rsid w:val="00711690"/>
    <w:rsid w:val="00711F14"/>
    <w:rsid w:val="007122E9"/>
    <w:rsid w:val="00714732"/>
    <w:rsid w:val="00715D9D"/>
    <w:rsid w:val="0072034A"/>
    <w:rsid w:val="00720795"/>
    <w:rsid w:val="00721D99"/>
    <w:rsid w:val="0072245D"/>
    <w:rsid w:val="00723009"/>
    <w:rsid w:val="00724ECA"/>
    <w:rsid w:val="00733716"/>
    <w:rsid w:val="00734B39"/>
    <w:rsid w:val="00735298"/>
    <w:rsid w:val="007362DB"/>
    <w:rsid w:val="007378CD"/>
    <w:rsid w:val="00737923"/>
    <w:rsid w:val="00740384"/>
    <w:rsid w:val="00741A2D"/>
    <w:rsid w:val="00742C29"/>
    <w:rsid w:val="00742EBC"/>
    <w:rsid w:val="00743794"/>
    <w:rsid w:val="00743CAC"/>
    <w:rsid w:val="00743DAE"/>
    <w:rsid w:val="00745486"/>
    <w:rsid w:val="00747D6B"/>
    <w:rsid w:val="0075068F"/>
    <w:rsid w:val="007509F7"/>
    <w:rsid w:val="00750A28"/>
    <w:rsid w:val="007520F9"/>
    <w:rsid w:val="0075338B"/>
    <w:rsid w:val="00753611"/>
    <w:rsid w:val="007558D2"/>
    <w:rsid w:val="0076273A"/>
    <w:rsid w:val="007636DD"/>
    <w:rsid w:val="0076594B"/>
    <w:rsid w:val="00765AA0"/>
    <w:rsid w:val="0076706F"/>
    <w:rsid w:val="00767FDB"/>
    <w:rsid w:val="00770B42"/>
    <w:rsid w:val="00772D13"/>
    <w:rsid w:val="00773934"/>
    <w:rsid w:val="00780483"/>
    <w:rsid w:val="0078478C"/>
    <w:rsid w:val="007865EE"/>
    <w:rsid w:val="007874C2"/>
    <w:rsid w:val="00791604"/>
    <w:rsid w:val="00791D2D"/>
    <w:rsid w:val="00795044"/>
    <w:rsid w:val="007960F0"/>
    <w:rsid w:val="00796339"/>
    <w:rsid w:val="007A0CA4"/>
    <w:rsid w:val="007A3A08"/>
    <w:rsid w:val="007A4899"/>
    <w:rsid w:val="007B1A21"/>
    <w:rsid w:val="007B3DF9"/>
    <w:rsid w:val="007B43F5"/>
    <w:rsid w:val="007B4BC8"/>
    <w:rsid w:val="007B4D0B"/>
    <w:rsid w:val="007C03C1"/>
    <w:rsid w:val="007C13C5"/>
    <w:rsid w:val="007C22FA"/>
    <w:rsid w:val="007C2AE4"/>
    <w:rsid w:val="007C61B3"/>
    <w:rsid w:val="007C626D"/>
    <w:rsid w:val="007C7165"/>
    <w:rsid w:val="007D11A9"/>
    <w:rsid w:val="007D1273"/>
    <w:rsid w:val="007D5D2C"/>
    <w:rsid w:val="007D727D"/>
    <w:rsid w:val="007E1040"/>
    <w:rsid w:val="007E2575"/>
    <w:rsid w:val="007E5BDE"/>
    <w:rsid w:val="007E713C"/>
    <w:rsid w:val="007E78FA"/>
    <w:rsid w:val="007E7E18"/>
    <w:rsid w:val="007F0434"/>
    <w:rsid w:val="007F0CC0"/>
    <w:rsid w:val="007F255F"/>
    <w:rsid w:val="007F3214"/>
    <w:rsid w:val="007F4CAF"/>
    <w:rsid w:val="007F4D65"/>
    <w:rsid w:val="007F55EE"/>
    <w:rsid w:val="007F6B80"/>
    <w:rsid w:val="007F797D"/>
    <w:rsid w:val="00800CB0"/>
    <w:rsid w:val="008035F2"/>
    <w:rsid w:val="00803639"/>
    <w:rsid w:val="00803FFB"/>
    <w:rsid w:val="00804B4C"/>
    <w:rsid w:val="00804D81"/>
    <w:rsid w:val="008079D5"/>
    <w:rsid w:val="00810C86"/>
    <w:rsid w:val="008132F6"/>
    <w:rsid w:val="00814638"/>
    <w:rsid w:val="00815DB3"/>
    <w:rsid w:val="00817555"/>
    <w:rsid w:val="0081769D"/>
    <w:rsid w:val="00817974"/>
    <w:rsid w:val="008202A6"/>
    <w:rsid w:val="00821DE9"/>
    <w:rsid w:val="00822FF0"/>
    <w:rsid w:val="00823113"/>
    <w:rsid w:val="008247FC"/>
    <w:rsid w:val="00826F16"/>
    <w:rsid w:val="00827C20"/>
    <w:rsid w:val="008313FB"/>
    <w:rsid w:val="00836404"/>
    <w:rsid w:val="008404E9"/>
    <w:rsid w:val="00843A21"/>
    <w:rsid w:val="00843E99"/>
    <w:rsid w:val="00846EFF"/>
    <w:rsid w:val="00850F7F"/>
    <w:rsid w:val="00852359"/>
    <w:rsid w:val="008528D6"/>
    <w:rsid w:val="00854A8B"/>
    <w:rsid w:val="00854B81"/>
    <w:rsid w:val="00857289"/>
    <w:rsid w:val="008573BA"/>
    <w:rsid w:val="008607BA"/>
    <w:rsid w:val="00860B83"/>
    <w:rsid w:val="00860E30"/>
    <w:rsid w:val="00860E85"/>
    <w:rsid w:val="00862A55"/>
    <w:rsid w:val="00863CBC"/>
    <w:rsid w:val="008665E7"/>
    <w:rsid w:val="008710FD"/>
    <w:rsid w:val="008731FF"/>
    <w:rsid w:val="008734DF"/>
    <w:rsid w:val="00873931"/>
    <w:rsid w:val="00876218"/>
    <w:rsid w:val="00876EF5"/>
    <w:rsid w:val="00881DEF"/>
    <w:rsid w:val="00882DB9"/>
    <w:rsid w:val="00883687"/>
    <w:rsid w:val="00883A51"/>
    <w:rsid w:val="00883EA9"/>
    <w:rsid w:val="00890E1D"/>
    <w:rsid w:val="00891FE7"/>
    <w:rsid w:val="008923C8"/>
    <w:rsid w:val="0089286F"/>
    <w:rsid w:val="00892FBF"/>
    <w:rsid w:val="0089305C"/>
    <w:rsid w:val="008938B7"/>
    <w:rsid w:val="00897AFC"/>
    <w:rsid w:val="008A028E"/>
    <w:rsid w:val="008A19DB"/>
    <w:rsid w:val="008A20C9"/>
    <w:rsid w:val="008A2EB7"/>
    <w:rsid w:val="008A52B3"/>
    <w:rsid w:val="008A7092"/>
    <w:rsid w:val="008B0B76"/>
    <w:rsid w:val="008B3DFD"/>
    <w:rsid w:val="008B3ED7"/>
    <w:rsid w:val="008B6068"/>
    <w:rsid w:val="008B69F2"/>
    <w:rsid w:val="008B6BA6"/>
    <w:rsid w:val="008C0979"/>
    <w:rsid w:val="008C0D19"/>
    <w:rsid w:val="008C175D"/>
    <w:rsid w:val="008C2E5A"/>
    <w:rsid w:val="008C5930"/>
    <w:rsid w:val="008C60F3"/>
    <w:rsid w:val="008C7B0D"/>
    <w:rsid w:val="008D1353"/>
    <w:rsid w:val="008D3879"/>
    <w:rsid w:val="008D3BDC"/>
    <w:rsid w:val="008D554D"/>
    <w:rsid w:val="008D72EE"/>
    <w:rsid w:val="008D74DC"/>
    <w:rsid w:val="008E2DD2"/>
    <w:rsid w:val="008E3E68"/>
    <w:rsid w:val="008E5285"/>
    <w:rsid w:val="008E5526"/>
    <w:rsid w:val="008E5BB8"/>
    <w:rsid w:val="008E626D"/>
    <w:rsid w:val="008E7574"/>
    <w:rsid w:val="008E77E1"/>
    <w:rsid w:val="008F0A18"/>
    <w:rsid w:val="008F52B5"/>
    <w:rsid w:val="00900604"/>
    <w:rsid w:val="00901F5D"/>
    <w:rsid w:val="0090567D"/>
    <w:rsid w:val="009137BB"/>
    <w:rsid w:val="00913A84"/>
    <w:rsid w:val="00915306"/>
    <w:rsid w:val="00915B99"/>
    <w:rsid w:val="009200AA"/>
    <w:rsid w:val="00920552"/>
    <w:rsid w:val="0092286D"/>
    <w:rsid w:val="009238E9"/>
    <w:rsid w:val="009241EB"/>
    <w:rsid w:val="00924952"/>
    <w:rsid w:val="00925B4D"/>
    <w:rsid w:val="00927C60"/>
    <w:rsid w:val="0094012F"/>
    <w:rsid w:val="00941D97"/>
    <w:rsid w:val="00942E38"/>
    <w:rsid w:val="00943332"/>
    <w:rsid w:val="00943DD7"/>
    <w:rsid w:val="00944F16"/>
    <w:rsid w:val="009479A9"/>
    <w:rsid w:val="00947B01"/>
    <w:rsid w:val="00952655"/>
    <w:rsid w:val="0095779C"/>
    <w:rsid w:val="00961F45"/>
    <w:rsid w:val="0096410D"/>
    <w:rsid w:val="00964155"/>
    <w:rsid w:val="0096423F"/>
    <w:rsid w:val="0096469B"/>
    <w:rsid w:val="0096683B"/>
    <w:rsid w:val="009675D5"/>
    <w:rsid w:val="009727FE"/>
    <w:rsid w:val="0097621D"/>
    <w:rsid w:val="00976D62"/>
    <w:rsid w:val="00977C77"/>
    <w:rsid w:val="00981C0F"/>
    <w:rsid w:val="00983793"/>
    <w:rsid w:val="009852D7"/>
    <w:rsid w:val="00985B24"/>
    <w:rsid w:val="0098761E"/>
    <w:rsid w:val="00987D6C"/>
    <w:rsid w:val="009917BA"/>
    <w:rsid w:val="009939BB"/>
    <w:rsid w:val="00995097"/>
    <w:rsid w:val="00995B89"/>
    <w:rsid w:val="00996E66"/>
    <w:rsid w:val="00997353"/>
    <w:rsid w:val="009A0FE6"/>
    <w:rsid w:val="009A2454"/>
    <w:rsid w:val="009A3211"/>
    <w:rsid w:val="009A543A"/>
    <w:rsid w:val="009A6516"/>
    <w:rsid w:val="009B1A7F"/>
    <w:rsid w:val="009B3C8B"/>
    <w:rsid w:val="009B5896"/>
    <w:rsid w:val="009B6EEE"/>
    <w:rsid w:val="009B7DD7"/>
    <w:rsid w:val="009C242C"/>
    <w:rsid w:val="009C2546"/>
    <w:rsid w:val="009C2807"/>
    <w:rsid w:val="009C56D4"/>
    <w:rsid w:val="009C5A81"/>
    <w:rsid w:val="009C67F4"/>
    <w:rsid w:val="009D2D80"/>
    <w:rsid w:val="009D4686"/>
    <w:rsid w:val="009D5FBC"/>
    <w:rsid w:val="009D6219"/>
    <w:rsid w:val="009D6838"/>
    <w:rsid w:val="009E1C4C"/>
    <w:rsid w:val="009E2737"/>
    <w:rsid w:val="009E5891"/>
    <w:rsid w:val="009E7817"/>
    <w:rsid w:val="009F0221"/>
    <w:rsid w:val="009F2B3D"/>
    <w:rsid w:val="009F2F69"/>
    <w:rsid w:val="009F37FF"/>
    <w:rsid w:val="009F5AEA"/>
    <w:rsid w:val="009F72CD"/>
    <w:rsid w:val="00A01754"/>
    <w:rsid w:val="00A036A2"/>
    <w:rsid w:val="00A044FB"/>
    <w:rsid w:val="00A05107"/>
    <w:rsid w:val="00A05F79"/>
    <w:rsid w:val="00A0613D"/>
    <w:rsid w:val="00A13373"/>
    <w:rsid w:val="00A13B50"/>
    <w:rsid w:val="00A15DF7"/>
    <w:rsid w:val="00A16701"/>
    <w:rsid w:val="00A16B29"/>
    <w:rsid w:val="00A20E13"/>
    <w:rsid w:val="00A22A19"/>
    <w:rsid w:val="00A235EC"/>
    <w:rsid w:val="00A23878"/>
    <w:rsid w:val="00A23AFF"/>
    <w:rsid w:val="00A253F3"/>
    <w:rsid w:val="00A25EFA"/>
    <w:rsid w:val="00A268BF"/>
    <w:rsid w:val="00A30983"/>
    <w:rsid w:val="00A33571"/>
    <w:rsid w:val="00A3718C"/>
    <w:rsid w:val="00A37E9A"/>
    <w:rsid w:val="00A40E12"/>
    <w:rsid w:val="00A41A32"/>
    <w:rsid w:val="00A41B61"/>
    <w:rsid w:val="00A42229"/>
    <w:rsid w:val="00A42BCC"/>
    <w:rsid w:val="00A443A8"/>
    <w:rsid w:val="00A4550E"/>
    <w:rsid w:val="00A475C7"/>
    <w:rsid w:val="00A4786B"/>
    <w:rsid w:val="00A47E17"/>
    <w:rsid w:val="00A47E2F"/>
    <w:rsid w:val="00A50244"/>
    <w:rsid w:val="00A52D0C"/>
    <w:rsid w:val="00A557C0"/>
    <w:rsid w:val="00A55B1F"/>
    <w:rsid w:val="00A5651E"/>
    <w:rsid w:val="00A57097"/>
    <w:rsid w:val="00A57D54"/>
    <w:rsid w:val="00A6026A"/>
    <w:rsid w:val="00A61C43"/>
    <w:rsid w:val="00A63F64"/>
    <w:rsid w:val="00A64245"/>
    <w:rsid w:val="00A66171"/>
    <w:rsid w:val="00A66969"/>
    <w:rsid w:val="00A679AB"/>
    <w:rsid w:val="00A70FD1"/>
    <w:rsid w:val="00A716A4"/>
    <w:rsid w:val="00A7220F"/>
    <w:rsid w:val="00A72318"/>
    <w:rsid w:val="00A7485C"/>
    <w:rsid w:val="00A76C37"/>
    <w:rsid w:val="00A85D07"/>
    <w:rsid w:val="00A877F2"/>
    <w:rsid w:val="00A92157"/>
    <w:rsid w:val="00A922F5"/>
    <w:rsid w:val="00A92BE3"/>
    <w:rsid w:val="00A92C0A"/>
    <w:rsid w:val="00A93608"/>
    <w:rsid w:val="00A948AD"/>
    <w:rsid w:val="00A95710"/>
    <w:rsid w:val="00A9724C"/>
    <w:rsid w:val="00A977DE"/>
    <w:rsid w:val="00A97A5E"/>
    <w:rsid w:val="00AA19D9"/>
    <w:rsid w:val="00AA33B5"/>
    <w:rsid w:val="00AA417B"/>
    <w:rsid w:val="00AA7F03"/>
    <w:rsid w:val="00AA7F7E"/>
    <w:rsid w:val="00AB2453"/>
    <w:rsid w:val="00AB539A"/>
    <w:rsid w:val="00AB6361"/>
    <w:rsid w:val="00AC0ED2"/>
    <w:rsid w:val="00AC1062"/>
    <w:rsid w:val="00AC20B0"/>
    <w:rsid w:val="00AC3187"/>
    <w:rsid w:val="00AC32B2"/>
    <w:rsid w:val="00AC3930"/>
    <w:rsid w:val="00AD1555"/>
    <w:rsid w:val="00AD2441"/>
    <w:rsid w:val="00AD2FFC"/>
    <w:rsid w:val="00AD55D9"/>
    <w:rsid w:val="00AD5977"/>
    <w:rsid w:val="00AD6813"/>
    <w:rsid w:val="00AD7614"/>
    <w:rsid w:val="00AD7AC8"/>
    <w:rsid w:val="00AE39FA"/>
    <w:rsid w:val="00AE535E"/>
    <w:rsid w:val="00AE6D36"/>
    <w:rsid w:val="00AF0674"/>
    <w:rsid w:val="00AF0A97"/>
    <w:rsid w:val="00AF0E1C"/>
    <w:rsid w:val="00AF4A94"/>
    <w:rsid w:val="00AF5532"/>
    <w:rsid w:val="00AF5742"/>
    <w:rsid w:val="00B0274E"/>
    <w:rsid w:val="00B04ABB"/>
    <w:rsid w:val="00B050D0"/>
    <w:rsid w:val="00B05E16"/>
    <w:rsid w:val="00B06144"/>
    <w:rsid w:val="00B06C5F"/>
    <w:rsid w:val="00B10A1A"/>
    <w:rsid w:val="00B10C57"/>
    <w:rsid w:val="00B11A00"/>
    <w:rsid w:val="00B11C21"/>
    <w:rsid w:val="00B1205E"/>
    <w:rsid w:val="00B12E82"/>
    <w:rsid w:val="00B140C2"/>
    <w:rsid w:val="00B145F8"/>
    <w:rsid w:val="00B15EA5"/>
    <w:rsid w:val="00B230E9"/>
    <w:rsid w:val="00B23E1D"/>
    <w:rsid w:val="00B2499C"/>
    <w:rsid w:val="00B24E77"/>
    <w:rsid w:val="00B26A25"/>
    <w:rsid w:val="00B27C32"/>
    <w:rsid w:val="00B3465C"/>
    <w:rsid w:val="00B34E2F"/>
    <w:rsid w:val="00B350F0"/>
    <w:rsid w:val="00B3608C"/>
    <w:rsid w:val="00B363CA"/>
    <w:rsid w:val="00B458EE"/>
    <w:rsid w:val="00B46B26"/>
    <w:rsid w:val="00B5032F"/>
    <w:rsid w:val="00B51B37"/>
    <w:rsid w:val="00B51D96"/>
    <w:rsid w:val="00B52969"/>
    <w:rsid w:val="00B5309C"/>
    <w:rsid w:val="00B53745"/>
    <w:rsid w:val="00B53B46"/>
    <w:rsid w:val="00B54C89"/>
    <w:rsid w:val="00B56B22"/>
    <w:rsid w:val="00B5729F"/>
    <w:rsid w:val="00B57984"/>
    <w:rsid w:val="00B57CAB"/>
    <w:rsid w:val="00B613C3"/>
    <w:rsid w:val="00B62CA7"/>
    <w:rsid w:val="00B62CDA"/>
    <w:rsid w:val="00B62E43"/>
    <w:rsid w:val="00B62F67"/>
    <w:rsid w:val="00B63F7A"/>
    <w:rsid w:val="00B6410B"/>
    <w:rsid w:val="00B65A12"/>
    <w:rsid w:val="00B66996"/>
    <w:rsid w:val="00B675D6"/>
    <w:rsid w:val="00B6783A"/>
    <w:rsid w:val="00B700FF"/>
    <w:rsid w:val="00B705DF"/>
    <w:rsid w:val="00B72982"/>
    <w:rsid w:val="00B72B63"/>
    <w:rsid w:val="00B73DF4"/>
    <w:rsid w:val="00B74A4F"/>
    <w:rsid w:val="00B74E1C"/>
    <w:rsid w:val="00B77BE7"/>
    <w:rsid w:val="00B805BC"/>
    <w:rsid w:val="00B81A65"/>
    <w:rsid w:val="00B856AB"/>
    <w:rsid w:val="00B85FB9"/>
    <w:rsid w:val="00B873DD"/>
    <w:rsid w:val="00B9014D"/>
    <w:rsid w:val="00B91D61"/>
    <w:rsid w:val="00B929A0"/>
    <w:rsid w:val="00B92CAD"/>
    <w:rsid w:val="00B94E81"/>
    <w:rsid w:val="00B95A69"/>
    <w:rsid w:val="00B97F5F"/>
    <w:rsid w:val="00BA0D86"/>
    <w:rsid w:val="00BA212E"/>
    <w:rsid w:val="00BA22F5"/>
    <w:rsid w:val="00BA4467"/>
    <w:rsid w:val="00BA49C5"/>
    <w:rsid w:val="00BA60AF"/>
    <w:rsid w:val="00BA7A4B"/>
    <w:rsid w:val="00BB07FF"/>
    <w:rsid w:val="00BB0F4E"/>
    <w:rsid w:val="00BB3F37"/>
    <w:rsid w:val="00BB5697"/>
    <w:rsid w:val="00BB7676"/>
    <w:rsid w:val="00BC1347"/>
    <w:rsid w:val="00BC34F7"/>
    <w:rsid w:val="00BC3FA0"/>
    <w:rsid w:val="00BD018B"/>
    <w:rsid w:val="00BD3CE4"/>
    <w:rsid w:val="00BD5438"/>
    <w:rsid w:val="00BD57D5"/>
    <w:rsid w:val="00BD6B8C"/>
    <w:rsid w:val="00BE1289"/>
    <w:rsid w:val="00BE149D"/>
    <w:rsid w:val="00BE18F8"/>
    <w:rsid w:val="00BE469F"/>
    <w:rsid w:val="00BE4AF0"/>
    <w:rsid w:val="00BF03DF"/>
    <w:rsid w:val="00BF172D"/>
    <w:rsid w:val="00BF34D5"/>
    <w:rsid w:val="00BF78A1"/>
    <w:rsid w:val="00C012F2"/>
    <w:rsid w:val="00C02055"/>
    <w:rsid w:val="00C0262E"/>
    <w:rsid w:val="00C02A86"/>
    <w:rsid w:val="00C05351"/>
    <w:rsid w:val="00C060C8"/>
    <w:rsid w:val="00C078E8"/>
    <w:rsid w:val="00C114EA"/>
    <w:rsid w:val="00C14246"/>
    <w:rsid w:val="00C157B3"/>
    <w:rsid w:val="00C206A7"/>
    <w:rsid w:val="00C21EA4"/>
    <w:rsid w:val="00C263F0"/>
    <w:rsid w:val="00C279FF"/>
    <w:rsid w:val="00C37062"/>
    <w:rsid w:val="00C37253"/>
    <w:rsid w:val="00C37A9B"/>
    <w:rsid w:val="00C41D4D"/>
    <w:rsid w:val="00C42A0B"/>
    <w:rsid w:val="00C4351C"/>
    <w:rsid w:val="00C50433"/>
    <w:rsid w:val="00C50E28"/>
    <w:rsid w:val="00C52AE3"/>
    <w:rsid w:val="00C5600A"/>
    <w:rsid w:val="00C60616"/>
    <w:rsid w:val="00C61433"/>
    <w:rsid w:val="00C63787"/>
    <w:rsid w:val="00C667EB"/>
    <w:rsid w:val="00C67D5A"/>
    <w:rsid w:val="00C704D1"/>
    <w:rsid w:val="00C72420"/>
    <w:rsid w:val="00C725FD"/>
    <w:rsid w:val="00C75CCE"/>
    <w:rsid w:val="00C77B42"/>
    <w:rsid w:val="00C81BB1"/>
    <w:rsid w:val="00C828D3"/>
    <w:rsid w:val="00C8513D"/>
    <w:rsid w:val="00C86299"/>
    <w:rsid w:val="00C8717C"/>
    <w:rsid w:val="00C875B2"/>
    <w:rsid w:val="00C90690"/>
    <w:rsid w:val="00C90DB8"/>
    <w:rsid w:val="00C92D33"/>
    <w:rsid w:val="00CA0215"/>
    <w:rsid w:val="00CA104A"/>
    <w:rsid w:val="00CA13D0"/>
    <w:rsid w:val="00CA2DB3"/>
    <w:rsid w:val="00CA5200"/>
    <w:rsid w:val="00CA5BFF"/>
    <w:rsid w:val="00CA5D61"/>
    <w:rsid w:val="00CA7704"/>
    <w:rsid w:val="00CB16FB"/>
    <w:rsid w:val="00CB18D1"/>
    <w:rsid w:val="00CB30D7"/>
    <w:rsid w:val="00CB375D"/>
    <w:rsid w:val="00CB4779"/>
    <w:rsid w:val="00CB48E5"/>
    <w:rsid w:val="00CB543B"/>
    <w:rsid w:val="00CB5AC3"/>
    <w:rsid w:val="00CB6AD0"/>
    <w:rsid w:val="00CB7CA8"/>
    <w:rsid w:val="00CC1E1A"/>
    <w:rsid w:val="00CD0ABB"/>
    <w:rsid w:val="00CD1639"/>
    <w:rsid w:val="00CD3BB6"/>
    <w:rsid w:val="00CD6A45"/>
    <w:rsid w:val="00CE134F"/>
    <w:rsid w:val="00CE29B2"/>
    <w:rsid w:val="00CE2BF2"/>
    <w:rsid w:val="00CE387C"/>
    <w:rsid w:val="00CF09BD"/>
    <w:rsid w:val="00CF0F91"/>
    <w:rsid w:val="00CF13F6"/>
    <w:rsid w:val="00CF2359"/>
    <w:rsid w:val="00CF28E8"/>
    <w:rsid w:val="00CF3F9D"/>
    <w:rsid w:val="00CF592E"/>
    <w:rsid w:val="00D00064"/>
    <w:rsid w:val="00D046C1"/>
    <w:rsid w:val="00D052DB"/>
    <w:rsid w:val="00D06E7A"/>
    <w:rsid w:val="00D104AB"/>
    <w:rsid w:val="00D11510"/>
    <w:rsid w:val="00D147A0"/>
    <w:rsid w:val="00D14F66"/>
    <w:rsid w:val="00D14F9B"/>
    <w:rsid w:val="00D20681"/>
    <w:rsid w:val="00D214AB"/>
    <w:rsid w:val="00D25788"/>
    <w:rsid w:val="00D259E6"/>
    <w:rsid w:val="00D25CD6"/>
    <w:rsid w:val="00D308E2"/>
    <w:rsid w:val="00D3346A"/>
    <w:rsid w:val="00D34E19"/>
    <w:rsid w:val="00D351B4"/>
    <w:rsid w:val="00D3601D"/>
    <w:rsid w:val="00D373C3"/>
    <w:rsid w:val="00D4059D"/>
    <w:rsid w:val="00D407C4"/>
    <w:rsid w:val="00D41808"/>
    <w:rsid w:val="00D41E4D"/>
    <w:rsid w:val="00D42467"/>
    <w:rsid w:val="00D42CE1"/>
    <w:rsid w:val="00D43392"/>
    <w:rsid w:val="00D445A3"/>
    <w:rsid w:val="00D447EB"/>
    <w:rsid w:val="00D504FF"/>
    <w:rsid w:val="00D50BD9"/>
    <w:rsid w:val="00D50D85"/>
    <w:rsid w:val="00D50EBC"/>
    <w:rsid w:val="00D5152A"/>
    <w:rsid w:val="00D51B24"/>
    <w:rsid w:val="00D55B0E"/>
    <w:rsid w:val="00D55C62"/>
    <w:rsid w:val="00D56D94"/>
    <w:rsid w:val="00D6110D"/>
    <w:rsid w:val="00D61209"/>
    <w:rsid w:val="00D63A65"/>
    <w:rsid w:val="00D63B9A"/>
    <w:rsid w:val="00D65612"/>
    <w:rsid w:val="00D67AAE"/>
    <w:rsid w:val="00D67D89"/>
    <w:rsid w:val="00D72379"/>
    <w:rsid w:val="00D72620"/>
    <w:rsid w:val="00D7412F"/>
    <w:rsid w:val="00D87202"/>
    <w:rsid w:val="00D87625"/>
    <w:rsid w:val="00D87985"/>
    <w:rsid w:val="00D919E5"/>
    <w:rsid w:val="00D91CBE"/>
    <w:rsid w:val="00D92C04"/>
    <w:rsid w:val="00D932DF"/>
    <w:rsid w:val="00D935F8"/>
    <w:rsid w:val="00D93A1C"/>
    <w:rsid w:val="00D94384"/>
    <w:rsid w:val="00D951C4"/>
    <w:rsid w:val="00D95907"/>
    <w:rsid w:val="00D97363"/>
    <w:rsid w:val="00D97A74"/>
    <w:rsid w:val="00DA132B"/>
    <w:rsid w:val="00DA253C"/>
    <w:rsid w:val="00DA2EA7"/>
    <w:rsid w:val="00DB3E31"/>
    <w:rsid w:val="00DB5B39"/>
    <w:rsid w:val="00DB5E3E"/>
    <w:rsid w:val="00DB7109"/>
    <w:rsid w:val="00DC0ECC"/>
    <w:rsid w:val="00DC4436"/>
    <w:rsid w:val="00DC5C80"/>
    <w:rsid w:val="00DC7A87"/>
    <w:rsid w:val="00DC7B75"/>
    <w:rsid w:val="00DC7D74"/>
    <w:rsid w:val="00DD1107"/>
    <w:rsid w:val="00DD1358"/>
    <w:rsid w:val="00DD24D5"/>
    <w:rsid w:val="00DD57FE"/>
    <w:rsid w:val="00DD66E1"/>
    <w:rsid w:val="00DE345E"/>
    <w:rsid w:val="00DE4028"/>
    <w:rsid w:val="00DE7864"/>
    <w:rsid w:val="00DF04E7"/>
    <w:rsid w:val="00DF62B9"/>
    <w:rsid w:val="00DF799B"/>
    <w:rsid w:val="00E007E2"/>
    <w:rsid w:val="00E028FD"/>
    <w:rsid w:val="00E045B7"/>
    <w:rsid w:val="00E04675"/>
    <w:rsid w:val="00E057BA"/>
    <w:rsid w:val="00E0618E"/>
    <w:rsid w:val="00E061A7"/>
    <w:rsid w:val="00E07AB4"/>
    <w:rsid w:val="00E10547"/>
    <w:rsid w:val="00E15DF3"/>
    <w:rsid w:val="00E15EF0"/>
    <w:rsid w:val="00E16511"/>
    <w:rsid w:val="00E16C40"/>
    <w:rsid w:val="00E1771E"/>
    <w:rsid w:val="00E21506"/>
    <w:rsid w:val="00E22A9B"/>
    <w:rsid w:val="00E23351"/>
    <w:rsid w:val="00E23DE3"/>
    <w:rsid w:val="00E27D61"/>
    <w:rsid w:val="00E41D88"/>
    <w:rsid w:val="00E4439C"/>
    <w:rsid w:val="00E44439"/>
    <w:rsid w:val="00E45435"/>
    <w:rsid w:val="00E47174"/>
    <w:rsid w:val="00E47796"/>
    <w:rsid w:val="00E50F50"/>
    <w:rsid w:val="00E51332"/>
    <w:rsid w:val="00E54699"/>
    <w:rsid w:val="00E551A7"/>
    <w:rsid w:val="00E561FB"/>
    <w:rsid w:val="00E62A1C"/>
    <w:rsid w:val="00E65290"/>
    <w:rsid w:val="00E6537C"/>
    <w:rsid w:val="00E7079C"/>
    <w:rsid w:val="00E71ACC"/>
    <w:rsid w:val="00E71B4E"/>
    <w:rsid w:val="00E71C83"/>
    <w:rsid w:val="00E72CCB"/>
    <w:rsid w:val="00E72E23"/>
    <w:rsid w:val="00E74337"/>
    <w:rsid w:val="00E74C3C"/>
    <w:rsid w:val="00E75A74"/>
    <w:rsid w:val="00E763D7"/>
    <w:rsid w:val="00E767DF"/>
    <w:rsid w:val="00E772D3"/>
    <w:rsid w:val="00E77979"/>
    <w:rsid w:val="00E823EB"/>
    <w:rsid w:val="00E84A42"/>
    <w:rsid w:val="00E85328"/>
    <w:rsid w:val="00E91B73"/>
    <w:rsid w:val="00E93345"/>
    <w:rsid w:val="00E9381F"/>
    <w:rsid w:val="00E93CEB"/>
    <w:rsid w:val="00E950D0"/>
    <w:rsid w:val="00E971E0"/>
    <w:rsid w:val="00EA06E9"/>
    <w:rsid w:val="00EA493D"/>
    <w:rsid w:val="00EA55BE"/>
    <w:rsid w:val="00EA677D"/>
    <w:rsid w:val="00EA78B5"/>
    <w:rsid w:val="00EB0DA4"/>
    <w:rsid w:val="00EB18D2"/>
    <w:rsid w:val="00EB5835"/>
    <w:rsid w:val="00EB5C83"/>
    <w:rsid w:val="00EB6B9B"/>
    <w:rsid w:val="00EB6E95"/>
    <w:rsid w:val="00EB7F79"/>
    <w:rsid w:val="00EC035A"/>
    <w:rsid w:val="00EC24AD"/>
    <w:rsid w:val="00EC3DA5"/>
    <w:rsid w:val="00EC40B2"/>
    <w:rsid w:val="00EC596C"/>
    <w:rsid w:val="00ED0CE5"/>
    <w:rsid w:val="00ED3E12"/>
    <w:rsid w:val="00ED47C4"/>
    <w:rsid w:val="00ED4AE9"/>
    <w:rsid w:val="00ED5077"/>
    <w:rsid w:val="00ED6C32"/>
    <w:rsid w:val="00ED75BD"/>
    <w:rsid w:val="00ED7AC1"/>
    <w:rsid w:val="00EE0DCE"/>
    <w:rsid w:val="00EE1EA2"/>
    <w:rsid w:val="00EE6DB7"/>
    <w:rsid w:val="00EF3406"/>
    <w:rsid w:val="00EF5863"/>
    <w:rsid w:val="00EF6B39"/>
    <w:rsid w:val="00EF769D"/>
    <w:rsid w:val="00EF7FE7"/>
    <w:rsid w:val="00F00CCD"/>
    <w:rsid w:val="00F00EFA"/>
    <w:rsid w:val="00F01528"/>
    <w:rsid w:val="00F03081"/>
    <w:rsid w:val="00F04810"/>
    <w:rsid w:val="00F049DD"/>
    <w:rsid w:val="00F050DB"/>
    <w:rsid w:val="00F07EC2"/>
    <w:rsid w:val="00F1234C"/>
    <w:rsid w:val="00F13A67"/>
    <w:rsid w:val="00F14838"/>
    <w:rsid w:val="00F15BE1"/>
    <w:rsid w:val="00F1671B"/>
    <w:rsid w:val="00F17740"/>
    <w:rsid w:val="00F305CB"/>
    <w:rsid w:val="00F30E52"/>
    <w:rsid w:val="00F31B22"/>
    <w:rsid w:val="00F32882"/>
    <w:rsid w:val="00F32B19"/>
    <w:rsid w:val="00F34554"/>
    <w:rsid w:val="00F35748"/>
    <w:rsid w:val="00F401AC"/>
    <w:rsid w:val="00F40A6D"/>
    <w:rsid w:val="00F419C3"/>
    <w:rsid w:val="00F425D5"/>
    <w:rsid w:val="00F437A1"/>
    <w:rsid w:val="00F43FB5"/>
    <w:rsid w:val="00F441DC"/>
    <w:rsid w:val="00F44350"/>
    <w:rsid w:val="00F51120"/>
    <w:rsid w:val="00F5243D"/>
    <w:rsid w:val="00F52B50"/>
    <w:rsid w:val="00F52F4A"/>
    <w:rsid w:val="00F5325A"/>
    <w:rsid w:val="00F60F52"/>
    <w:rsid w:val="00F61491"/>
    <w:rsid w:val="00F61637"/>
    <w:rsid w:val="00F62717"/>
    <w:rsid w:val="00F62EA4"/>
    <w:rsid w:val="00F63678"/>
    <w:rsid w:val="00F63AC6"/>
    <w:rsid w:val="00F65E0C"/>
    <w:rsid w:val="00F662D4"/>
    <w:rsid w:val="00F736CB"/>
    <w:rsid w:val="00F76E77"/>
    <w:rsid w:val="00F772B1"/>
    <w:rsid w:val="00F772EF"/>
    <w:rsid w:val="00F77559"/>
    <w:rsid w:val="00F77C17"/>
    <w:rsid w:val="00F803FB"/>
    <w:rsid w:val="00F8204C"/>
    <w:rsid w:val="00F83DF4"/>
    <w:rsid w:val="00F84B5C"/>
    <w:rsid w:val="00F8547D"/>
    <w:rsid w:val="00F85F31"/>
    <w:rsid w:val="00F86466"/>
    <w:rsid w:val="00F87477"/>
    <w:rsid w:val="00F9058D"/>
    <w:rsid w:val="00F91738"/>
    <w:rsid w:val="00F91D2A"/>
    <w:rsid w:val="00F95020"/>
    <w:rsid w:val="00F95518"/>
    <w:rsid w:val="00F95820"/>
    <w:rsid w:val="00F96CC8"/>
    <w:rsid w:val="00F97D86"/>
    <w:rsid w:val="00F97F55"/>
    <w:rsid w:val="00FA0407"/>
    <w:rsid w:val="00FA5D7B"/>
    <w:rsid w:val="00FA6D3F"/>
    <w:rsid w:val="00FB1D2C"/>
    <w:rsid w:val="00FB4717"/>
    <w:rsid w:val="00FB492A"/>
    <w:rsid w:val="00FB5E0C"/>
    <w:rsid w:val="00FC0470"/>
    <w:rsid w:val="00FC083E"/>
    <w:rsid w:val="00FC0BBC"/>
    <w:rsid w:val="00FC170D"/>
    <w:rsid w:val="00FC1E30"/>
    <w:rsid w:val="00FC2813"/>
    <w:rsid w:val="00FC304A"/>
    <w:rsid w:val="00FC3BF1"/>
    <w:rsid w:val="00FC4219"/>
    <w:rsid w:val="00FC60D0"/>
    <w:rsid w:val="00FC6B67"/>
    <w:rsid w:val="00FD1D62"/>
    <w:rsid w:val="00FD348B"/>
    <w:rsid w:val="00FD48F7"/>
    <w:rsid w:val="00FD7DF5"/>
    <w:rsid w:val="00FE12F8"/>
    <w:rsid w:val="00FE3851"/>
    <w:rsid w:val="00FE3C56"/>
    <w:rsid w:val="00FE404E"/>
    <w:rsid w:val="00FE758D"/>
    <w:rsid w:val="00FF0385"/>
    <w:rsid w:val="00FF074E"/>
    <w:rsid w:val="00FF3A13"/>
    <w:rsid w:val="00FF58E7"/>
    <w:rsid w:val="00FF6E9D"/>
    <w:rsid w:val="00FF7A9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3E607F"/>
  <w15:docId w15:val="{1E8EFE1B-FC47-44DD-BD63-7DFECE41A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593DF9"/>
    <w:rPr>
      <w:sz w:val="24"/>
      <w:szCs w:val="24"/>
    </w:rPr>
  </w:style>
  <w:style w:type="paragraph" w:styleId="Nagwek1">
    <w:name w:val="heading 1"/>
    <w:basedOn w:val="Normalny"/>
    <w:next w:val="Normalny"/>
    <w:link w:val="Nagwek1Znak"/>
    <w:qFormat/>
    <w:rsid w:val="00E77979"/>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next w:val="Normalny"/>
    <w:link w:val="Nagwek2Znak"/>
    <w:semiHidden/>
    <w:unhideWhenUsed/>
    <w:qFormat/>
    <w:rsid w:val="006612F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qFormat/>
    <w:rsid w:val="005A693A"/>
    <w:pPr>
      <w:keepNext/>
      <w:ind w:right="4"/>
      <w:jc w:val="center"/>
      <w:outlineLvl w:val="2"/>
    </w:pPr>
    <w:rPr>
      <w:b/>
      <w:spacing w:val="26"/>
      <w:sz w:val="4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rsid w:val="005A693A"/>
    <w:pPr>
      <w:tabs>
        <w:tab w:val="center" w:pos="4536"/>
        <w:tab w:val="right" w:pos="9072"/>
      </w:tabs>
    </w:pPr>
  </w:style>
  <w:style w:type="paragraph" w:styleId="Stopka">
    <w:name w:val="footer"/>
    <w:basedOn w:val="Normalny"/>
    <w:link w:val="StopkaZnak"/>
    <w:uiPriority w:val="99"/>
    <w:rsid w:val="005A693A"/>
    <w:pPr>
      <w:tabs>
        <w:tab w:val="center" w:pos="4536"/>
        <w:tab w:val="right" w:pos="9072"/>
      </w:tabs>
    </w:pPr>
  </w:style>
  <w:style w:type="character" w:styleId="Hipercze">
    <w:name w:val="Hyperlink"/>
    <w:basedOn w:val="Domylnaczcionkaakapitu"/>
    <w:rsid w:val="005A693A"/>
    <w:rPr>
      <w:color w:val="0000FF"/>
      <w:u w:val="single"/>
    </w:rPr>
  </w:style>
  <w:style w:type="paragraph" w:styleId="Tekstprzypisudolnego">
    <w:name w:val="footnote text"/>
    <w:basedOn w:val="Normalny"/>
    <w:link w:val="TekstprzypisudolnegoZnak"/>
    <w:rsid w:val="007B1A21"/>
    <w:rPr>
      <w:sz w:val="20"/>
      <w:szCs w:val="20"/>
    </w:rPr>
  </w:style>
  <w:style w:type="character" w:customStyle="1" w:styleId="TekstprzypisudolnegoZnak">
    <w:name w:val="Tekst przypisu dolnego Znak"/>
    <w:basedOn w:val="Domylnaczcionkaakapitu"/>
    <w:link w:val="Tekstprzypisudolnego"/>
    <w:rsid w:val="007B1A21"/>
  </w:style>
  <w:style w:type="character" w:styleId="Odwoanieprzypisudolnego">
    <w:name w:val="footnote reference"/>
    <w:basedOn w:val="Domylnaczcionkaakapitu"/>
    <w:rsid w:val="007B1A21"/>
    <w:rPr>
      <w:vertAlign w:val="superscript"/>
    </w:rPr>
  </w:style>
  <w:style w:type="character" w:customStyle="1" w:styleId="StopkaZnak">
    <w:name w:val="Stopka Znak"/>
    <w:basedOn w:val="Domylnaczcionkaakapitu"/>
    <w:link w:val="Stopka"/>
    <w:uiPriority w:val="99"/>
    <w:rsid w:val="00022674"/>
    <w:rPr>
      <w:sz w:val="24"/>
      <w:szCs w:val="24"/>
    </w:rPr>
  </w:style>
  <w:style w:type="paragraph" w:customStyle="1" w:styleId="western">
    <w:name w:val="western"/>
    <w:basedOn w:val="Normalny"/>
    <w:rsid w:val="003421AB"/>
    <w:pPr>
      <w:spacing w:before="100" w:beforeAutospacing="1"/>
      <w:ind w:firstLine="550"/>
      <w:jc w:val="both"/>
    </w:pPr>
    <w:rPr>
      <w:rFonts w:ascii="Arial" w:hAnsi="Arial" w:cs="Arial"/>
    </w:rPr>
  </w:style>
  <w:style w:type="paragraph" w:customStyle="1" w:styleId="um-podpis-western">
    <w:name w:val="um-podpis-western"/>
    <w:basedOn w:val="Normalny"/>
    <w:rsid w:val="003421AB"/>
    <w:pPr>
      <w:spacing w:before="278"/>
      <w:ind w:left="4655" w:firstLine="550"/>
      <w:jc w:val="center"/>
    </w:pPr>
    <w:rPr>
      <w:i/>
      <w:iCs/>
    </w:rPr>
  </w:style>
  <w:style w:type="character" w:styleId="Uwydatnienie">
    <w:name w:val="Emphasis"/>
    <w:basedOn w:val="Domylnaczcionkaakapitu"/>
    <w:uiPriority w:val="20"/>
    <w:qFormat/>
    <w:rsid w:val="003421AB"/>
    <w:rPr>
      <w:i/>
      <w:iCs/>
    </w:rPr>
  </w:style>
  <w:style w:type="table" w:styleId="Tabela-Siatka">
    <w:name w:val="Table Grid"/>
    <w:basedOn w:val="Standardowy"/>
    <w:rsid w:val="00150E6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kapitzlist">
    <w:name w:val="List Paragraph"/>
    <w:aliases w:val="Akapit z listą BS,List Paragraph,L1,Numerowanie,Akapit z listą5,T_SZ_List Paragraph,normalny tekst,2 heading,A_wyliczenie,K-P_odwolanie,maz_wyliczenie,opis dzialania,Preambuła,List Paragraph1,Wyliczanie,lp1,Tytuły,Lista num,Spec. 4.,Bulle"/>
    <w:basedOn w:val="Normalny"/>
    <w:link w:val="AkapitzlistZnak"/>
    <w:qFormat/>
    <w:rsid w:val="00F63678"/>
    <w:pPr>
      <w:spacing w:before="100" w:beforeAutospacing="1" w:line="360" w:lineRule="auto"/>
      <w:ind w:left="720"/>
      <w:contextualSpacing/>
      <w:jc w:val="both"/>
    </w:pPr>
    <w:rPr>
      <w:rFonts w:asciiTheme="minorHAnsi" w:eastAsiaTheme="minorHAnsi" w:hAnsiTheme="minorHAnsi" w:cstheme="minorBidi"/>
      <w:sz w:val="22"/>
      <w:szCs w:val="22"/>
      <w:lang w:eastAsia="en-US"/>
    </w:rPr>
  </w:style>
  <w:style w:type="character" w:styleId="Pogrubienie">
    <w:name w:val="Strong"/>
    <w:qFormat/>
    <w:rsid w:val="00F63678"/>
    <w:rPr>
      <w:b/>
      <w:bCs/>
    </w:rPr>
  </w:style>
  <w:style w:type="character" w:customStyle="1" w:styleId="WW8Num1z0">
    <w:name w:val="WW8Num1z0"/>
    <w:rsid w:val="00F63678"/>
    <w:rPr>
      <w:rFonts w:ascii="Symbol" w:hAnsi="Symbol" w:cs="OpenSymbol"/>
    </w:rPr>
  </w:style>
  <w:style w:type="character" w:customStyle="1" w:styleId="NagwekZnak">
    <w:name w:val="Nagłówek Znak"/>
    <w:basedOn w:val="Domylnaczcionkaakapitu"/>
    <w:link w:val="Nagwek"/>
    <w:rsid w:val="00F63678"/>
    <w:rPr>
      <w:sz w:val="24"/>
      <w:szCs w:val="24"/>
    </w:rPr>
  </w:style>
  <w:style w:type="paragraph" w:styleId="Tekstdymka">
    <w:name w:val="Balloon Text"/>
    <w:basedOn w:val="Normalny"/>
    <w:link w:val="TekstdymkaZnak"/>
    <w:uiPriority w:val="99"/>
    <w:unhideWhenUsed/>
    <w:rsid w:val="00F63678"/>
    <w:pPr>
      <w:spacing w:beforeAutospacing="1"/>
      <w:jc w:val="both"/>
    </w:pPr>
    <w:rPr>
      <w:rFonts w:ascii="Tahoma" w:eastAsiaTheme="minorHAnsi" w:hAnsi="Tahoma" w:cs="Tahoma"/>
      <w:sz w:val="16"/>
      <w:szCs w:val="16"/>
      <w:lang w:eastAsia="en-US"/>
    </w:rPr>
  </w:style>
  <w:style w:type="character" w:customStyle="1" w:styleId="TekstdymkaZnak">
    <w:name w:val="Tekst dymka Znak"/>
    <w:basedOn w:val="Domylnaczcionkaakapitu"/>
    <w:link w:val="Tekstdymka"/>
    <w:uiPriority w:val="99"/>
    <w:rsid w:val="00F63678"/>
    <w:rPr>
      <w:rFonts w:ascii="Tahoma" w:eastAsiaTheme="minorHAnsi" w:hAnsi="Tahoma" w:cs="Tahoma"/>
      <w:sz w:val="16"/>
      <w:szCs w:val="16"/>
      <w:lang w:eastAsia="en-US"/>
    </w:rPr>
  </w:style>
  <w:style w:type="character" w:customStyle="1" w:styleId="Nagwek3Znak">
    <w:name w:val="Nagłówek 3 Znak"/>
    <w:basedOn w:val="Domylnaczcionkaakapitu"/>
    <w:link w:val="Nagwek3"/>
    <w:rsid w:val="00F63678"/>
    <w:rPr>
      <w:b/>
      <w:spacing w:val="26"/>
      <w:sz w:val="40"/>
    </w:rPr>
  </w:style>
  <w:style w:type="paragraph" w:styleId="HTML-wstpniesformatowany">
    <w:name w:val="HTML Preformatted"/>
    <w:basedOn w:val="Normalny"/>
    <w:link w:val="HTML-wstpniesformatowanyZnak"/>
    <w:uiPriority w:val="99"/>
    <w:unhideWhenUsed/>
    <w:rsid w:val="00F636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uiPriority w:val="99"/>
    <w:rsid w:val="00F63678"/>
    <w:rPr>
      <w:rFonts w:ascii="Courier New" w:hAnsi="Courier New" w:cs="Courier New"/>
    </w:rPr>
  </w:style>
  <w:style w:type="paragraph" w:customStyle="1" w:styleId="Default">
    <w:name w:val="Default"/>
    <w:rsid w:val="00F63678"/>
    <w:pPr>
      <w:autoSpaceDE w:val="0"/>
      <w:autoSpaceDN w:val="0"/>
      <w:adjustRightInd w:val="0"/>
    </w:pPr>
    <w:rPr>
      <w:color w:val="000000"/>
      <w:sz w:val="24"/>
      <w:szCs w:val="24"/>
    </w:rPr>
  </w:style>
  <w:style w:type="paragraph" w:customStyle="1" w:styleId="Tabela">
    <w:name w:val="Tabela"/>
    <w:next w:val="Normalny"/>
    <w:uiPriority w:val="99"/>
    <w:rsid w:val="00F63678"/>
    <w:pPr>
      <w:widowControl w:val="0"/>
      <w:autoSpaceDE w:val="0"/>
      <w:autoSpaceDN w:val="0"/>
      <w:adjustRightInd w:val="0"/>
    </w:pPr>
    <w:rPr>
      <w:rFonts w:ascii="A" w:hAnsi="A" w:cs="A"/>
    </w:rPr>
  </w:style>
  <w:style w:type="paragraph" w:customStyle="1" w:styleId="Style9">
    <w:name w:val="Style9"/>
    <w:basedOn w:val="Normalny"/>
    <w:rsid w:val="007D11A9"/>
    <w:pPr>
      <w:widowControl w:val="0"/>
      <w:suppressAutoHyphens/>
      <w:autoSpaceDE w:val="0"/>
      <w:spacing w:line="241" w:lineRule="exact"/>
    </w:pPr>
    <w:rPr>
      <w:rFonts w:ascii="Tahoma" w:hAnsi="Tahoma" w:cs="Tahoma"/>
      <w:lang w:eastAsia="ar-SA"/>
    </w:rPr>
  </w:style>
  <w:style w:type="paragraph" w:styleId="NormalnyWeb">
    <w:name w:val="Normal (Web)"/>
    <w:basedOn w:val="Normalny"/>
    <w:uiPriority w:val="99"/>
    <w:unhideWhenUsed/>
    <w:rsid w:val="00B27C32"/>
    <w:pPr>
      <w:spacing w:before="100" w:beforeAutospacing="1" w:after="100" w:afterAutospacing="1"/>
    </w:pPr>
  </w:style>
  <w:style w:type="character" w:customStyle="1" w:styleId="text">
    <w:name w:val="text"/>
    <w:basedOn w:val="Domylnaczcionkaakapitu"/>
    <w:rsid w:val="00026DA6"/>
  </w:style>
  <w:style w:type="paragraph" w:styleId="Tekstpodstawowy">
    <w:name w:val="Body Text"/>
    <w:basedOn w:val="Normalny"/>
    <w:link w:val="TekstpodstawowyZnak"/>
    <w:rsid w:val="00B11C21"/>
    <w:pPr>
      <w:widowControl w:val="0"/>
      <w:suppressAutoHyphens/>
      <w:autoSpaceDE w:val="0"/>
      <w:spacing w:after="120" w:line="300" w:lineRule="auto"/>
      <w:ind w:left="480" w:hanging="500"/>
      <w:jc w:val="both"/>
    </w:pPr>
    <w:rPr>
      <w:sz w:val="22"/>
      <w:szCs w:val="22"/>
      <w:lang w:bidi="pl-PL"/>
    </w:rPr>
  </w:style>
  <w:style w:type="character" w:customStyle="1" w:styleId="TekstpodstawowyZnak">
    <w:name w:val="Tekst podstawowy Znak"/>
    <w:basedOn w:val="Domylnaczcionkaakapitu"/>
    <w:link w:val="Tekstpodstawowy"/>
    <w:rsid w:val="00B11C21"/>
    <w:rPr>
      <w:sz w:val="22"/>
      <w:szCs w:val="22"/>
      <w:lang w:bidi="pl-PL"/>
    </w:rPr>
  </w:style>
  <w:style w:type="character" w:customStyle="1" w:styleId="Textodocorpo">
    <w:name w:val="Texto do corpo_"/>
    <w:link w:val="Textodocorpo1"/>
    <w:uiPriority w:val="99"/>
    <w:rsid w:val="00B11C21"/>
    <w:rPr>
      <w:sz w:val="23"/>
      <w:szCs w:val="23"/>
      <w:shd w:val="clear" w:color="auto" w:fill="FFFFFF"/>
    </w:rPr>
  </w:style>
  <w:style w:type="paragraph" w:customStyle="1" w:styleId="Textodocorpo1">
    <w:name w:val="Texto do corpo1"/>
    <w:basedOn w:val="Normalny"/>
    <w:link w:val="Textodocorpo"/>
    <w:uiPriority w:val="99"/>
    <w:rsid w:val="00B11C21"/>
    <w:pPr>
      <w:shd w:val="clear" w:color="auto" w:fill="FFFFFF"/>
      <w:spacing w:line="250" w:lineRule="exact"/>
      <w:ind w:hanging="780"/>
    </w:pPr>
    <w:rPr>
      <w:sz w:val="23"/>
      <w:szCs w:val="23"/>
    </w:rPr>
  </w:style>
  <w:style w:type="paragraph" w:styleId="Tekstpodstawowywcity">
    <w:name w:val="Body Text Indent"/>
    <w:basedOn w:val="Normalny"/>
    <w:link w:val="TekstpodstawowywcityZnak"/>
    <w:rsid w:val="00B11C21"/>
    <w:pPr>
      <w:widowControl w:val="0"/>
      <w:suppressAutoHyphens/>
      <w:autoSpaceDE w:val="0"/>
      <w:spacing w:after="120" w:line="300" w:lineRule="auto"/>
      <w:ind w:left="283" w:hanging="500"/>
      <w:jc w:val="both"/>
    </w:pPr>
    <w:rPr>
      <w:sz w:val="22"/>
      <w:szCs w:val="22"/>
      <w:lang w:bidi="pl-PL"/>
    </w:rPr>
  </w:style>
  <w:style w:type="character" w:customStyle="1" w:styleId="TekstpodstawowywcityZnak">
    <w:name w:val="Tekst podstawowy wcięty Znak"/>
    <w:basedOn w:val="Domylnaczcionkaakapitu"/>
    <w:link w:val="Tekstpodstawowywcity"/>
    <w:rsid w:val="00B11C21"/>
    <w:rPr>
      <w:sz w:val="22"/>
      <w:szCs w:val="22"/>
      <w:lang w:bidi="pl-PL"/>
    </w:rPr>
  </w:style>
  <w:style w:type="paragraph" w:customStyle="1" w:styleId="Bezodstpw2">
    <w:name w:val="Bez odstępów2"/>
    <w:rsid w:val="00B11C21"/>
    <w:pPr>
      <w:widowControl w:val="0"/>
      <w:suppressAutoHyphens/>
    </w:pPr>
    <w:rPr>
      <w:kern w:val="1"/>
      <w:sz w:val="24"/>
      <w:szCs w:val="24"/>
      <w:lang w:eastAsia="zh-CN"/>
    </w:rPr>
  </w:style>
  <w:style w:type="paragraph" w:customStyle="1" w:styleId="glowny">
    <w:name w:val="glowny"/>
    <w:basedOn w:val="Stopka"/>
    <w:next w:val="Stopka"/>
    <w:rsid w:val="00B11C21"/>
    <w:pPr>
      <w:tabs>
        <w:tab w:val="clear" w:pos="4536"/>
        <w:tab w:val="clear" w:pos="9072"/>
      </w:tabs>
      <w:suppressAutoHyphens/>
      <w:spacing w:line="258" w:lineRule="atLeast"/>
      <w:jc w:val="both"/>
    </w:pPr>
    <w:rPr>
      <w:rFonts w:ascii="FrankfurtGothic" w:hAnsi="FrankfurtGothic" w:cs="FrankfurtGothic"/>
      <w:color w:val="000000"/>
      <w:kern w:val="1"/>
      <w:sz w:val="19"/>
      <w:szCs w:val="20"/>
      <w:lang w:eastAsia="zh-CN"/>
    </w:rPr>
  </w:style>
  <w:style w:type="paragraph" w:customStyle="1" w:styleId="Style19">
    <w:name w:val="Style19"/>
    <w:basedOn w:val="Normalny"/>
    <w:uiPriority w:val="99"/>
    <w:rsid w:val="0018255E"/>
    <w:pPr>
      <w:widowControl w:val="0"/>
      <w:autoSpaceDE w:val="0"/>
      <w:autoSpaceDN w:val="0"/>
      <w:adjustRightInd w:val="0"/>
      <w:spacing w:line="230" w:lineRule="exact"/>
      <w:jc w:val="both"/>
    </w:pPr>
  </w:style>
  <w:style w:type="character" w:customStyle="1" w:styleId="FontStyle35">
    <w:name w:val="Font Style35"/>
    <w:uiPriority w:val="99"/>
    <w:rsid w:val="0018255E"/>
    <w:rPr>
      <w:rFonts w:ascii="Times New Roman" w:hAnsi="Times New Roman" w:cs="Times New Roman"/>
      <w:color w:val="000000"/>
      <w:sz w:val="16"/>
      <w:szCs w:val="16"/>
    </w:rPr>
  </w:style>
  <w:style w:type="paragraph" w:customStyle="1" w:styleId="Tekstpodstawowy21">
    <w:name w:val="Tekst podstawowy 21"/>
    <w:basedOn w:val="Normalny"/>
    <w:rsid w:val="009A6516"/>
    <w:pPr>
      <w:suppressAutoHyphens/>
    </w:pPr>
    <w:rPr>
      <w:rFonts w:cs="Calibri"/>
      <w:b/>
      <w:szCs w:val="28"/>
      <w:lang w:eastAsia="ar-SA"/>
    </w:rPr>
  </w:style>
  <w:style w:type="paragraph" w:customStyle="1" w:styleId="Tekstpodstawowywcity31">
    <w:name w:val="Tekst podstawowy wcięty 31"/>
    <w:basedOn w:val="Normalny"/>
    <w:rsid w:val="009A6516"/>
    <w:pPr>
      <w:suppressAutoHyphens/>
      <w:autoSpaceDE w:val="0"/>
      <w:spacing w:line="360" w:lineRule="auto"/>
      <w:ind w:firstLine="708"/>
      <w:jc w:val="both"/>
    </w:pPr>
    <w:rPr>
      <w:rFonts w:ascii="Tahoma" w:hAnsi="Tahoma" w:cs="Calibri"/>
      <w:lang w:eastAsia="ar-SA"/>
    </w:rPr>
  </w:style>
  <w:style w:type="paragraph" w:styleId="Bezodstpw">
    <w:name w:val="No Spacing"/>
    <w:uiPriority w:val="99"/>
    <w:qFormat/>
    <w:rsid w:val="009A6516"/>
    <w:rPr>
      <w:rFonts w:ascii="Calibri" w:eastAsia="Calibri" w:hAnsi="Calibri"/>
      <w:sz w:val="22"/>
      <w:szCs w:val="22"/>
      <w:lang w:eastAsia="en-US"/>
    </w:rPr>
  </w:style>
  <w:style w:type="paragraph" w:customStyle="1" w:styleId="Tekstpodstawowy31">
    <w:name w:val="Tekst podstawowy 31"/>
    <w:basedOn w:val="Normalny"/>
    <w:rsid w:val="009A6516"/>
    <w:pPr>
      <w:suppressAutoHyphens/>
      <w:spacing w:before="120"/>
      <w:jc w:val="both"/>
    </w:pPr>
    <w:rPr>
      <w:rFonts w:cs="Calibri"/>
      <w:b/>
      <w:bCs/>
      <w:lang w:eastAsia="ar-SA"/>
    </w:rPr>
  </w:style>
  <w:style w:type="paragraph" w:styleId="Tytu">
    <w:name w:val="Title"/>
    <w:basedOn w:val="Normalny"/>
    <w:next w:val="Podtytu"/>
    <w:link w:val="TytuZnak"/>
    <w:qFormat/>
    <w:rsid w:val="00BD3CE4"/>
    <w:pPr>
      <w:suppressAutoHyphens/>
      <w:jc w:val="center"/>
    </w:pPr>
    <w:rPr>
      <w:rFonts w:cs="Calibri"/>
      <w:b/>
      <w:spacing w:val="26"/>
      <w:sz w:val="32"/>
      <w:szCs w:val="20"/>
      <w:lang w:val="de-DE" w:eastAsia="ar-SA"/>
    </w:rPr>
  </w:style>
  <w:style w:type="character" w:customStyle="1" w:styleId="TytuZnak">
    <w:name w:val="Tytuł Znak"/>
    <w:basedOn w:val="Domylnaczcionkaakapitu"/>
    <w:link w:val="Tytu"/>
    <w:rsid w:val="00BD3CE4"/>
    <w:rPr>
      <w:rFonts w:cs="Calibri"/>
      <w:b/>
      <w:spacing w:val="26"/>
      <w:sz w:val="32"/>
      <w:lang w:val="de-DE" w:eastAsia="ar-SA"/>
    </w:rPr>
  </w:style>
  <w:style w:type="paragraph" w:styleId="Podtytu">
    <w:name w:val="Subtitle"/>
    <w:basedOn w:val="Normalny"/>
    <w:next w:val="Normalny"/>
    <w:link w:val="PodtytuZnak"/>
    <w:qFormat/>
    <w:rsid w:val="00BD3CE4"/>
    <w:pPr>
      <w:widowControl w:val="0"/>
      <w:numPr>
        <w:ilvl w:val="1"/>
      </w:numPr>
      <w:suppressAutoHyphens/>
      <w:autoSpaceDE w:val="0"/>
      <w:spacing w:line="300" w:lineRule="auto"/>
      <w:ind w:left="480" w:hanging="500"/>
      <w:jc w:val="both"/>
    </w:pPr>
    <w:rPr>
      <w:rFonts w:asciiTheme="majorHAnsi" w:eastAsiaTheme="majorEastAsia" w:hAnsiTheme="majorHAnsi" w:cstheme="majorBidi"/>
      <w:i/>
      <w:iCs/>
      <w:color w:val="4F81BD" w:themeColor="accent1"/>
      <w:spacing w:val="15"/>
      <w:lang w:bidi="pl-PL"/>
    </w:rPr>
  </w:style>
  <w:style w:type="character" w:customStyle="1" w:styleId="PodtytuZnak">
    <w:name w:val="Podtytuł Znak"/>
    <w:basedOn w:val="Domylnaczcionkaakapitu"/>
    <w:link w:val="Podtytu"/>
    <w:rsid w:val="00BD3CE4"/>
    <w:rPr>
      <w:rFonts w:asciiTheme="majorHAnsi" w:eastAsiaTheme="majorEastAsia" w:hAnsiTheme="majorHAnsi" w:cstheme="majorBidi"/>
      <w:i/>
      <w:iCs/>
      <w:color w:val="4F81BD" w:themeColor="accent1"/>
      <w:spacing w:val="15"/>
      <w:sz w:val="24"/>
      <w:szCs w:val="24"/>
      <w:lang w:bidi="pl-PL"/>
    </w:rPr>
  </w:style>
  <w:style w:type="paragraph" w:customStyle="1" w:styleId="WW-Tekstpodstawowy3">
    <w:name w:val="WW-Tekst podstawowy 3"/>
    <w:basedOn w:val="Normalny"/>
    <w:rsid w:val="00BD3CE4"/>
    <w:pPr>
      <w:tabs>
        <w:tab w:val="left" w:pos="1134"/>
      </w:tabs>
      <w:suppressAutoHyphens/>
      <w:jc w:val="both"/>
    </w:pPr>
    <w:rPr>
      <w:rFonts w:eastAsia="Calibri"/>
      <w:b/>
      <w:kern w:val="1"/>
      <w:sz w:val="22"/>
      <w:lang w:eastAsia="zh-CN"/>
    </w:rPr>
  </w:style>
  <w:style w:type="paragraph" w:customStyle="1" w:styleId="Style20">
    <w:name w:val="Style20"/>
    <w:basedOn w:val="Normalny"/>
    <w:uiPriority w:val="99"/>
    <w:rsid w:val="00862A55"/>
    <w:pPr>
      <w:widowControl w:val="0"/>
      <w:autoSpaceDE w:val="0"/>
      <w:autoSpaceDN w:val="0"/>
      <w:adjustRightInd w:val="0"/>
      <w:spacing w:line="230" w:lineRule="exact"/>
      <w:jc w:val="both"/>
    </w:pPr>
  </w:style>
  <w:style w:type="character" w:customStyle="1" w:styleId="FontStyle36">
    <w:name w:val="Font Style36"/>
    <w:basedOn w:val="Domylnaczcionkaakapitu"/>
    <w:uiPriority w:val="99"/>
    <w:rsid w:val="00862A55"/>
    <w:rPr>
      <w:rFonts w:ascii="Times New Roman" w:hAnsi="Times New Roman" w:cs="Times New Roman"/>
      <w:color w:val="000000"/>
      <w:sz w:val="16"/>
      <w:szCs w:val="16"/>
    </w:rPr>
  </w:style>
  <w:style w:type="paragraph" w:customStyle="1" w:styleId="Normalny1">
    <w:name w:val="Normalny1"/>
    <w:rsid w:val="00471706"/>
    <w:pPr>
      <w:widowControl w:val="0"/>
      <w:suppressAutoHyphens/>
      <w:textAlignment w:val="baseline"/>
    </w:pPr>
    <w:rPr>
      <w:rFonts w:eastAsia="Andale Sans UI" w:cs="Tahoma"/>
      <w:color w:val="00000A"/>
      <w:sz w:val="24"/>
      <w:szCs w:val="24"/>
      <w:lang w:val="de-DE" w:eastAsia="ja-JP" w:bidi="fa-IR"/>
    </w:rPr>
  </w:style>
  <w:style w:type="character" w:customStyle="1" w:styleId="AkapitzlistZnak">
    <w:name w:val="Akapit z listą Znak"/>
    <w:aliases w:val="Akapit z listą BS Znak,List Paragraph Znak,L1 Znak,Numerowanie Znak,Akapit z listą5 Znak,T_SZ_List Paragraph Znak,normalny tekst Znak,2 heading Znak,A_wyliczenie Znak,K-P_odwolanie Znak,maz_wyliczenie Znak,opis dzialania Znak"/>
    <w:link w:val="Akapitzlist"/>
    <w:qFormat/>
    <w:rsid w:val="00471706"/>
    <w:rPr>
      <w:rFonts w:asciiTheme="minorHAnsi" w:eastAsiaTheme="minorHAnsi" w:hAnsiTheme="minorHAnsi" w:cstheme="minorBidi"/>
      <w:sz w:val="22"/>
      <w:szCs w:val="22"/>
      <w:lang w:eastAsia="en-US"/>
    </w:rPr>
  </w:style>
  <w:style w:type="character" w:customStyle="1" w:styleId="ListLabel28">
    <w:name w:val="ListLabel 28"/>
    <w:rsid w:val="00B53B46"/>
    <w:rPr>
      <w:rFonts w:cs="Courier New"/>
    </w:rPr>
  </w:style>
  <w:style w:type="paragraph" w:customStyle="1" w:styleId="44-">
    <w:name w:val="44-"/>
    <w:basedOn w:val="Normalny"/>
    <w:rsid w:val="00431D3B"/>
    <w:pPr>
      <w:suppressAutoHyphens/>
      <w:spacing w:after="120"/>
      <w:ind w:left="284" w:hanging="284"/>
      <w:jc w:val="both"/>
    </w:pPr>
    <w:rPr>
      <w:kern w:val="2"/>
      <w:szCs w:val="20"/>
      <w:lang w:eastAsia="ar-SA"/>
    </w:rPr>
  </w:style>
  <w:style w:type="character" w:customStyle="1" w:styleId="Nagwek2Znak">
    <w:name w:val="Nagłówek 2 Znak"/>
    <w:basedOn w:val="Domylnaczcionkaakapitu"/>
    <w:link w:val="Nagwek2"/>
    <w:semiHidden/>
    <w:rsid w:val="006612F3"/>
    <w:rPr>
      <w:rFonts w:asciiTheme="majorHAnsi" w:eastAsiaTheme="majorEastAsia" w:hAnsiTheme="majorHAnsi" w:cstheme="majorBidi"/>
      <w:color w:val="365F91" w:themeColor="accent1" w:themeShade="BF"/>
      <w:sz w:val="26"/>
      <w:szCs w:val="26"/>
    </w:rPr>
  </w:style>
  <w:style w:type="character" w:styleId="Odwoaniedokomentarza">
    <w:name w:val="annotation reference"/>
    <w:basedOn w:val="Domylnaczcionkaakapitu"/>
    <w:uiPriority w:val="99"/>
    <w:semiHidden/>
    <w:unhideWhenUsed/>
    <w:rsid w:val="00883A51"/>
    <w:rPr>
      <w:sz w:val="16"/>
      <w:szCs w:val="16"/>
    </w:rPr>
  </w:style>
  <w:style w:type="paragraph" w:styleId="Tekstkomentarza">
    <w:name w:val="annotation text"/>
    <w:basedOn w:val="Normalny"/>
    <w:link w:val="TekstkomentarzaZnak"/>
    <w:uiPriority w:val="99"/>
    <w:unhideWhenUsed/>
    <w:rsid w:val="00883A51"/>
    <w:rPr>
      <w:sz w:val="20"/>
      <w:szCs w:val="20"/>
    </w:rPr>
  </w:style>
  <w:style w:type="character" w:customStyle="1" w:styleId="TekstkomentarzaZnak">
    <w:name w:val="Tekst komentarza Znak"/>
    <w:basedOn w:val="Domylnaczcionkaakapitu"/>
    <w:link w:val="Tekstkomentarza"/>
    <w:uiPriority w:val="99"/>
    <w:rsid w:val="00883A51"/>
  </w:style>
  <w:style w:type="paragraph" w:styleId="Tematkomentarza">
    <w:name w:val="annotation subject"/>
    <w:basedOn w:val="Tekstkomentarza"/>
    <w:next w:val="Tekstkomentarza"/>
    <w:link w:val="TematkomentarzaZnak"/>
    <w:semiHidden/>
    <w:unhideWhenUsed/>
    <w:rsid w:val="00883A51"/>
    <w:rPr>
      <w:b/>
      <w:bCs/>
    </w:rPr>
  </w:style>
  <w:style w:type="character" w:customStyle="1" w:styleId="TematkomentarzaZnak">
    <w:name w:val="Temat komentarza Znak"/>
    <w:basedOn w:val="TekstkomentarzaZnak"/>
    <w:link w:val="Tematkomentarza"/>
    <w:semiHidden/>
    <w:rsid w:val="00883A51"/>
    <w:rPr>
      <w:b/>
      <w:bCs/>
    </w:rPr>
  </w:style>
  <w:style w:type="character" w:customStyle="1" w:styleId="Nagwek1Znak">
    <w:name w:val="Nagłówek 1 Znak"/>
    <w:basedOn w:val="Domylnaczcionkaakapitu"/>
    <w:link w:val="Nagwek1"/>
    <w:rsid w:val="00E77979"/>
    <w:rPr>
      <w:rFonts w:asciiTheme="majorHAnsi" w:eastAsiaTheme="majorEastAsia" w:hAnsiTheme="majorHAnsi" w:cstheme="majorBidi"/>
      <w:color w:val="365F91" w:themeColor="accent1" w:themeShade="BF"/>
      <w:sz w:val="32"/>
      <w:szCs w:val="32"/>
    </w:rPr>
  </w:style>
  <w:style w:type="paragraph" w:styleId="Poprawka">
    <w:name w:val="Revision"/>
    <w:hidden/>
    <w:uiPriority w:val="99"/>
    <w:semiHidden/>
    <w:rsid w:val="0009051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4344">
      <w:bodyDiv w:val="1"/>
      <w:marLeft w:val="0"/>
      <w:marRight w:val="0"/>
      <w:marTop w:val="0"/>
      <w:marBottom w:val="0"/>
      <w:divBdr>
        <w:top w:val="none" w:sz="0" w:space="0" w:color="auto"/>
        <w:left w:val="none" w:sz="0" w:space="0" w:color="auto"/>
        <w:bottom w:val="none" w:sz="0" w:space="0" w:color="auto"/>
        <w:right w:val="none" w:sz="0" w:space="0" w:color="auto"/>
      </w:divBdr>
    </w:div>
    <w:div w:id="7681522">
      <w:bodyDiv w:val="1"/>
      <w:marLeft w:val="0"/>
      <w:marRight w:val="0"/>
      <w:marTop w:val="0"/>
      <w:marBottom w:val="0"/>
      <w:divBdr>
        <w:top w:val="none" w:sz="0" w:space="0" w:color="auto"/>
        <w:left w:val="none" w:sz="0" w:space="0" w:color="auto"/>
        <w:bottom w:val="none" w:sz="0" w:space="0" w:color="auto"/>
        <w:right w:val="none" w:sz="0" w:space="0" w:color="auto"/>
      </w:divBdr>
    </w:div>
    <w:div w:id="29426107">
      <w:bodyDiv w:val="1"/>
      <w:marLeft w:val="0"/>
      <w:marRight w:val="0"/>
      <w:marTop w:val="0"/>
      <w:marBottom w:val="0"/>
      <w:divBdr>
        <w:top w:val="none" w:sz="0" w:space="0" w:color="auto"/>
        <w:left w:val="none" w:sz="0" w:space="0" w:color="auto"/>
        <w:bottom w:val="none" w:sz="0" w:space="0" w:color="auto"/>
        <w:right w:val="none" w:sz="0" w:space="0" w:color="auto"/>
      </w:divBdr>
    </w:div>
    <w:div w:id="61368927">
      <w:bodyDiv w:val="1"/>
      <w:marLeft w:val="0"/>
      <w:marRight w:val="0"/>
      <w:marTop w:val="0"/>
      <w:marBottom w:val="0"/>
      <w:divBdr>
        <w:top w:val="none" w:sz="0" w:space="0" w:color="auto"/>
        <w:left w:val="none" w:sz="0" w:space="0" w:color="auto"/>
        <w:bottom w:val="none" w:sz="0" w:space="0" w:color="auto"/>
        <w:right w:val="none" w:sz="0" w:space="0" w:color="auto"/>
      </w:divBdr>
      <w:divsChild>
        <w:div w:id="2029408439">
          <w:marLeft w:val="0"/>
          <w:marRight w:val="0"/>
          <w:marTop w:val="0"/>
          <w:marBottom w:val="0"/>
          <w:divBdr>
            <w:top w:val="none" w:sz="0" w:space="0" w:color="auto"/>
            <w:left w:val="none" w:sz="0" w:space="0" w:color="auto"/>
            <w:bottom w:val="none" w:sz="0" w:space="0" w:color="auto"/>
            <w:right w:val="none" w:sz="0" w:space="0" w:color="auto"/>
          </w:divBdr>
        </w:div>
        <w:div w:id="741562951">
          <w:marLeft w:val="0"/>
          <w:marRight w:val="0"/>
          <w:marTop w:val="0"/>
          <w:marBottom w:val="0"/>
          <w:divBdr>
            <w:top w:val="none" w:sz="0" w:space="0" w:color="auto"/>
            <w:left w:val="none" w:sz="0" w:space="0" w:color="auto"/>
            <w:bottom w:val="none" w:sz="0" w:space="0" w:color="auto"/>
            <w:right w:val="none" w:sz="0" w:space="0" w:color="auto"/>
          </w:divBdr>
        </w:div>
      </w:divsChild>
    </w:div>
    <w:div w:id="65810724">
      <w:bodyDiv w:val="1"/>
      <w:marLeft w:val="0"/>
      <w:marRight w:val="0"/>
      <w:marTop w:val="0"/>
      <w:marBottom w:val="0"/>
      <w:divBdr>
        <w:top w:val="none" w:sz="0" w:space="0" w:color="auto"/>
        <w:left w:val="none" w:sz="0" w:space="0" w:color="auto"/>
        <w:bottom w:val="none" w:sz="0" w:space="0" w:color="auto"/>
        <w:right w:val="none" w:sz="0" w:space="0" w:color="auto"/>
      </w:divBdr>
    </w:div>
    <w:div w:id="204948560">
      <w:bodyDiv w:val="1"/>
      <w:marLeft w:val="0"/>
      <w:marRight w:val="0"/>
      <w:marTop w:val="0"/>
      <w:marBottom w:val="0"/>
      <w:divBdr>
        <w:top w:val="none" w:sz="0" w:space="0" w:color="auto"/>
        <w:left w:val="none" w:sz="0" w:space="0" w:color="auto"/>
        <w:bottom w:val="none" w:sz="0" w:space="0" w:color="auto"/>
        <w:right w:val="none" w:sz="0" w:space="0" w:color="auto"/>
      </w:divBdr>
      <w:divsChild>
        <w:div w:id="907496469">
          <w:marLeft w:val="0"/>
          <w:marRight w:val="0"/>
          <w:marTop w:val="0"/>
          <w:marBottom w:val="0"/>
          <w:divBdr>
            <w:top w:val="none" w:sz="0" w:space="0" w:color="auto"/>
            <w:left w:val="none" w:sz="0" w:space="0" w:color="auto"/>
            <w:bottom w:val="none" w:sz="0" w:space="0" w:color="auto"/>
            <w:right w:val="none" w:sz="0" w:space="0" w:color="auto"/>
          </w:divBdr>
        </w:div>
        <w:div w:id="1542009911">
          <w:marLeft w:val="0"/>
          <w:marRight w:val="0"/>
          <w:marTop w:val="0"/>
          <w:marBottom w:val="0"/>
          <w:divBdr>
            <w:top w:val="none" w:sz="0" w:space="0" w:color="auto"/>
            <w:left w:val="none" w:sz="0" w:space="0" w:color="auto"/>
            <w:bottom w:val="none" w:sz="0" w:space="0" w:color="auto"/>
            <w:right w:val="none" w:sz="0" w:space="0" w:color="auto"/>
          </w:divBdr>
        </w:div>
        <w:div w:id="680199451">
          <w:marLeft w:val="0"/>
          <w:marRight w:val="0"/>
          <w:marTop w:val="0"/>
          <w:marBottom w:val="0"/>
          <w:divBdr>
            <w:top w:val="none" w:sz="0" w:space="0" w:color="auto"/>
            <w:left w:val="none" w:sz="0" w:space="0" w:color="auto"/>
            <w:bottom w:val="none" w:sz="0" w:space="0" w:color="auto"/>
            <w:right w:val="none" w:sz="0" w:space="0" w:color="auto"/>
          </w:divBdr>
        </w:div>
        <w:div w:id="1913199244">
          <w:marLeft w:val="0"/>
          <w:marRight w:val="0"/>
          <w:marTop w:val="0"/>
          <w:marBottom w:val="0"/>
          <w:divBdr>
            <w:top w:val="none" w:sz="0" w:space="0" w:color="auto"/>
            <w:left w:val="none" w:sz="0" w:space="0" w:color="auto"/>
            <w:bottom w:val="none" w:sz="0" w:space="0" w:color="auto"/>
            <w:right w:val="none" w:sz="0" w:space="0" w:color="auto"/>
          </w:divBdr>
        </w:div>
      </w:divsChild>
    </w:div>
    <w:div w:id="355664580">
      <w:bodyDiv w:val="1"/>
      <w:marLeft w:val="0"/>
      <w:marRight w:val="0"/>
      <w:marTop w:val="0"/>
      <w:marBottom w:val="0"/>
      <w:divBdr>
        <w:top w:val="none" w:sz="0" w:space="0" w:color="auto"/>
        <w:left w:val="none" w:sz="0" w:space="0" w:color="auto"/>
        <w:bottom w:val="none" w:sz="0" w:space="0" w:color="auto"/>
        <w:right w:val="none" w:sz="0" w:space="0" w:color="auto"/>
      </w:divBdr>
    </w:div>
    <w:div w:id="356278666">
      <w:bodyDiv w:val="1"/>
      <w:marLeft w:val="0"/>
      <w:marRight w:val="0"/>
      <w:marTop w:val="0"/>
      <w:marBottom w:val="0"/>
      <w:divBdr>
        <w:top w:val="none" w:sz="0" w:space="0" w:color="auto"/>
        <w:left w:val="none" w:sz="0" w:space="0" w:color="auto"/>
        <w:bottom w:val="none" w:sz="0" w:space="0" w:color="auto"/>
        <w:right w:val="none" w:sz="0" w:space="0" w:color="auto"/>
      </w:divBdr>
    </w:div>
    <w:div w:id="510339166">
      <w:bodyDiv w:val="1"/>
      <w:marLeft w:val="0"/>
      <w:marRight w:val="0"/>
      <w:marTop w:val="0"/>
      <w:marBottom w:val="0"/>
      <w:divBdr>
        <w:top w:val="none" w:sz="0" w:space="0" w:color="auto"/>
        <w:left w:val="none" w:sz="0" w:space="0" w:color="auto"/>
        <w:bottom w:val="none" w:sz="0" w:space="0" w:color="auto"/>
        <w:right w:val="none" w:sz="0" w:space="0" w:color="auto"/>
      </w:divBdr>
    </w:div>
    <w:div w:id="540746811">
      <w:bodyDiv w:val="1"/>
      <w:marLeft w:val="0"/>
      <w:marRight w:val="0"/>
      <w:marTop w:val="0"/>
      <w:marBottom w:val="0"/>
      <w:divBdr>
        <w:top w:val="none" w:sz="0" w:space="0" w:color="auto"/>
        <w:left w:val="none" w:sz="0" w:space="0" w:color="auto"/>
        <w:bottom w:val="none" w:sz="0" w:space="0" w:color="auto"/>
        <w:right w:val="none" w:sz="0" w:space="0" w:color="auto"/>
      </w:divBdr>
    </w:div>
    <w:div w:id="647779693">
      <w:bodyDiv w:val="1"/>
      <w:marLeft w:val="0"/>
      <w:marRight w:val="0"/>
      <w:marTop w:val="0"/>
      <w:marBottom w:val="0"/>
      <w:divBdr>
        <w:top w:val="none" w:sz="0" w:space="0" w:color="auto"/>
        <w:left w:val="none" w:sz="0" w:space="0" w:color="auto"/>
        <w:bottom w:val="none" w:sz="0" w:space="0" w:color="auto"/>
        <w:right w:val="none" w:sz="0" w:space="0" w:color="auto"/>
      </w:divBdr>
      <w:divsChild>
        <w:div w:id="1613588946">
          <w:marLeft w:val="0"/>
          <w:marRight w:val="0"/>
          <w:marTop w:val="0"/>
          <w:marBottom w:val="0"/>
          <w:divBdr>
            <w:top w:val="none" w:sz="0" w:space="0" w:color="auto"/>
            <w:left w:val="none" w:sz="0" w:space="0" w:color="auto"/>
            <w:bottom w:val="none" w:sz="0" w:space="0" w:color="auto"/>
            <w:right w:val="none" w:sz="0" w:space="0" w:color="auto"/>
          </w:divBdr>
        </w:div>
        <w:div w:id="1296833877">
          <w:marLeft w:val="0"/>
          <w:marRight w:val="0"/>
          <w:marTop w:val="0"/>
          <w:marBottom w:val="0"/>
          <w:divBdr>
            <w:top w:val="none" w:sz="0" w:space="0" w:color="auto"/>
            <w:left w:val="none" w:sz="0" w:space="0" w:color="auto"/>
            <w:bottom w:val="none" w:sz="0" w:space="0" w:color="auto"/>
            <w:right w:val="none" w:sz="0" w:space="0" w:color="auto"/>
          </w:divBdr>
        </w:div>
        <w:div w:id="1193804354">
          <w:marLeft w:val="0"/>
          <w:marRight w:val="0"/>
          <w:marTop w:val="0"/>
          <w:marBottom w:val="0"/>
          <w:divBdr>
            <w:top w:val="none" w:sz="0" w:space="0" w:color="auto"/>
            <w:left w:val="none" w:sz="0" w:space="0" w:color="auto"/>
            <w:bottom w:val="none" w:sz="0" w:space="0" w:color="auto"/>
            <w:right w:val="none" w:sz="0" w:space="0" w:color="auto"/>
          </w:divBdr>
        </w:div>
      </w:divsChild>
    </w:div>
    <w:div w:id="661466498">
      <w:bodyDiv w:val="1"/>
      <w:marLeft w:val="0"/>
      <w:marRight w:val="0"/>
      <w:marTop w:val="0"/>
      <w:marBottom w:val="0"/>
      <w:divBdr>
        <w:top w:val="none" w:sz="0" w:space="0" w:color="auto"/>
        <w:left w:val="none" w:sz="0" w:space="0" w:color="auto"/>
        <w:bottom w:val="none" w:sz="0" w:space="0" w:color="auto"/>
        <w:right w:val="none" w:sz="0" w:space="0" w:color="auto"/>
      </w:divBdr>
    </w:div>
    <w:div w:id="714042809">
      <w:bodyDiv w:val="1"/>
      <w:marLeft w:val="0"/>
      <w:marRight w:val="0"/>
      <w:marTop w:val="0"/>
      <w:marBottom w:val="0"/>
      <w:divBdr>
        <w:top w:val="none" w:sz="0" w:space="0" w:color="auto"/>
        <w:left w:val="none" w:sz="0" w:space="0" w:color="auto"/>
        <w:bottom w:val="none" w:sz="0" w:space="0" w:color="auto"/>
        <w:right w:val="none" w:sz="0" w:space="0" w:color="auto"/>
      </w:divBdr>
    </w:div>
    <w:div w:id="749080706">
      <w:bodyDiv w:val="1"/>
      <w:marLeft w:val="0"/>
      <w:marRight w:val="0"/>
      <w:marTop w:val="0"/>
      <w:marBottom w:val="0"/>
      <w:divBdr>
        <w:top w:val="none" w:sz="0" w:space="0" w:color="auto"/>
        <w:left w:val="none" w:sz="0" w:space="0" w:color="auto"/>
        <w:bottom w:val="none" w:sz="0" w:space="0" w:color="auto"/>
        <w:right w:val="none" w:sz="0" w:space="0" w:color="auto"/>
      </w:divBdr>
    </w:div>
    <w:div w:id="760761722">
      <w:bodyDiv w:val="1"/>
      <w:marLeft w:val="0"/>
      <w:marRight w:val="0"/>
      <w:marTop w:val="0"/>
      <w:marBottom w:val="0"/>
      <w:divBdr>
        <w:top w:val="none" w:sz="0" w:space="0" w:color="auto"/>
        <w:left w:val="none" w:sz="0" w:space="0" w:color="auto"/>
        <w:bottom w:val="none" w:sz="0" w:space="0" w:color="auto"/>
        <w:right w:val="none" w:sz="0" w:space="0" w:color="auto"/>
      </w:divBdr>
    </w:div>
    <w:div w:id="803548635">
      <w:bodyDiv w:val="1"/>
      <w:marLeft w:val="0"/>
      <w:marRight w:val="0"/>
      <w:marTop w:val="0"/>
      <w:marBottom w:val="0"/>
      <w:divBdr>
        <w:top w:val="none" w:sz="0" w:space="0" w:color="auto"/>
        <w:left w:val="none" w:sz="0" w:space="0" w:color="auto"/>
        <w:bottom w:val="none" w:sz="0" w:space="0" w:color="auto"/>
        <w:right w:val="none" w:sz="0" w:space="0" w:color="auto"/>
      </w:divBdr>
    </w:div>
    <w:div w:id="817652688">
      <w:bodyDiv w:val="1"/>
      <w:marLeft w:val="0"/>
      <w:marRight w:val="0"/>
      <w:marTop w:val="0"/>
      <w:marBottom w:val="0"/>
      <w:divBdr>
        <w:top w:val="none" w:sz="0" w:space="0" w:color="auto"/>
        <w:left w:val="none" w:sz="0" w:space="0" w:color="auto"/>
        <w:bottom w:val="none" w:sz="0" w:space="0" w:color="auto"/>
        <w:right w:val="none" w:sz="0" w:space="0" w:color="auto"/>
      </w:divBdr>
    </w:div>
    <w:div w:id="883056011">
      <w:bodyDiv w:val="1"/>
      <w:marLeft w:val="0"/>
      <w:marRight w:val="0"/>
      <w:marTop w:val="0"/>
      <w:marBottom w:val="0"/>
      <w:divBdr>
        <w:top w:val="none" w:sz="0" w:space="0" w:color="auto"/>
        <w:left w:val="none" w:sz="0" w:space="0" w:color="auto"/>
        <w:bottom w:val="none" w:sz="0" w:space="0" w:color="auto"/>
        <w:right w:val="none" w:sz="0" w:space="0" w:color="auto"/>
      </w:divBdr>
    </w:div>
    <w:div w:id="1057819903">
      <w:bodyDiv w:val="1"/>
      <w:marLeft w:val="0"/>
      <w:marRight w:val="0"/>
      <w:marTop w:val="0"/>
      <w:marBottom w:val="0"/>
      <w:divBdr>
        <w:top w:val="none" w:sz="0" w:space="0" w:color="auto"/>
        <w:left w:val="none" w:sz="0" w:space="0" w:color="auto"/>
        <w:bottom w:val="none" w:sz="0" w:space="0" w:color="auto"/>
        <w:right w:val="none" w:sz="0" w:space="0" w:color="auto"/>
      </w:divBdr>
    </w:div>
    <w:div w:id="1087309867">
      <w:bodyDiv w:val="1"/>
      <w:marLeft w:val="0"/>
      <w:marRight w:val="0"/>
      <w:marTop w:val="0"/>
      <w:marBottom w:val="0"/>
      <w:divBdr>
        <w:top w:val="none" w:sz="0" w:space="0" w:color="auto"/>
        <w:left w:val="none" w:sz="0" w:space="0" w:color="auto"/>
        <w:bottom w:val="none" w:sz="0" w:space="0" w:color="auto"/>
        <w:right w:val="none" w:sz="0" w:space="0" w:color="auto"/>
      </w:divBdr>
      <w:divsChild>
        <w:div w:id="1598322240">
          <w:marLeft w:val="0"/>
          <w:marRight w:val="0"/>
          <w:marTop w:val="0"/>
          <w:marBottom w:val="0"/>
          <w:divBdr>
            <w:top w:val="none" w:sz="0" w:space="0" w:color="auto"/>
            <w:left w:val="none" w:sz="0" w:space="0" w:color="auto"/>
            <w:bottom w:val="none" w:sz="0" w:space="0" w:color="auto"/>
            <w:right w:val="none" w:sz="0" w:space="0" w:color="auto"/>
          </w:divBdr>
        </w:div>
        <w:div w:id="433289894">
          <w:marLeft w:val="0"/>
          <w:marRight w:val="0"/>
          <w:marTop w:val="0"/>
          <w:marBottom w:val="0"/>
          <w:divBdr>
            <w:top w:val="none" w:sz="0" w:space="0" w:color="auto"/>
            <w:left w:val="none" w:sz="0" w:space="0" w:color="auto"/>
            <w:bottom w:val="none" w:sz="0" w:space="0" w:color="auto"/>
            <w:right w:val="none" w:sz="0" w:space="0" w:color="auto"/>
          </w:divBdr>
        </w:div>
        <w:div w:id="1802730321">
          <w:marLeft w:val="0"/>
          <w:marRight w:val="0"/>
          <w:marTop w:val="0"/>
          <w:marBottom w:val="0"/>
          <w:divBdr>
            <w:top w:val="none" w:sz="0" w:space="0" w:color="auto"/>
            <w:left w:val="none" w:sz="0" w:space="0" w:color="auto"/>
            <w:bottom w:val="none" w:sz="0" w:space="0" w:color="auto"/>
            <w:right w:val="none" w:sz="0" w:space="0" w:color="auto"/>
          </w:divBdr>
        </w:div>
        <w:div w:id="1865093576">
          <w:marLeft w:val="0"/>
          <w:marRight w:val="0"/>
          <w:marTop w:val="0"/>
          <w:marBottom w:val="0"/>
          <w:divBdr>
            <w:top w:val="none" w:sz="0" w:space="0" w:color="auto"/>
            <w:left w:val="none" w:sz="0" w:space="0" w:color="auto"/>
            <w:bottom w:val="none" w:sz="0" w:space="0" w:color="auto"/>
            <w:right w:val="none" w:sz="0" w:space="0" w:color="auto"/>
          </w:divBdr>
        </w:div>
      </w:divsChild>
    </w:div>
    <w:div w:id="1283882693">
      <w:bodyDiv w:val="1"/>
      <w:marLeft w:val="0"/>
      <w:marRight w:val="0"/>
      <w:marTop w:val="0"/>
      <w:marBottom w:val="0"/>
      <w:divBdr>
        <w:top w:val="none" w:sz="0" w:space="0" w:color="auto"/>
        <w:left w:val="none" w:sz="0" w:space="0" w:color="auto"/>
        <w:bottom w:val="none" w:sz="0" w:space="0" w:color="auto"/>
        <w:right w:val="none" w:sz="0" w:space="0" w:color="auto"/>
      </w:divBdr>
    </w:div>
    <w:div w:id="1384603067">
      <w:bodyDiv w:val="1"/>
      <w:marLeft w:val="0"/>
      <w:marRight w:val="0"/>
      <w:marTop w:val="0"/>
      <w:marBottom w:val="0"/>
      <w:divBdr>
        <w:top w:val="none" w:sz="0" w:space="0" w:color="auto"/>
        <w:left w:val="none" w:sz="0" w:space="0" w:color="auto"/>
        <w:bottom w:val="none" w:sz="0" w:space="0" w:color="auto"/>
        <w:right w:val="none" w:sz="0" w:space="0" w:color="auto"/>
      </w:divBdr>
    </w:div>
    <w:div w:id="1398016411">
      <w:bodyDiv w:val="1"/>
      <w:marLeft w:val="0"/>
      <w:marRight w:val="0"/>
      <w:marTop w:val="0"/>
      <w:marBottom w:val="0"/>
      <w:divBdr>
        <w:top w:val="none" w:sz="0" w:space="0" w:color="auto"/>
        <w:left w:val="none" w:sz="0" w:space="0" w:color="auto"/>
        <w:bottom w:val="none" w:sz="0" w:space="0" w:color="auto"/>
        <w:right w:val="none" w:sz="0" w:space="0" w:color="auto"/>
      </w:divBdr>
      <w:divsChild>
        <w:div w:id="244656057">
          <w:marLeft w:val="0"/>
          <w:marRight w:val="0"/>
          <w:marTop w:val="0"/>
          <w:marBottom w:val="0"/>
          <w:divBdr>
            <w:top w:val="none" w:sz="0" w:space="0" w:color="auto"/>
            <w:left w:val="none" w:sz="0" w:space="0" w:color="auto"/>
            <w:bottom w:val="none" w:sz="0" w:space="0" w:color="auto"/>
            <w:right w:val="none" w:sz="0" w:space="0" w:color="auto"/>
          </w:divBdr>
        </w:div>
        <w:div w:id="157423254">
          <w:marLeft w:val="0"/>
          <w:marRight w:val="0"/>
          <w:marTop w:val="0"/>
          <w:marBottom w:val="0"/>
          <w:divBdr>
            <w:top w:val="none" w:sz="0" w:space="0" w:color="auto"/>
            <w:left w:val="none" w:sz="0" w:space="0" w:color="auto"/>
            <w:bottom w:val="none" w:sz="0" w:space="0" w:color="auto"/>
            <w:right w:val="none" w:sz="0" w:space="0" w:color="auto"/>
          </w:divBdr>
        </w:div>
        <w:div w:id="421875069">
          <w:marLeft w:val="0"/>
          <w:marRight w:val="0"/>
          <w:marTop w:val="0"/>
          <w:marBottom w:val="0"/>
          <w:divBdr>
            <w:top w:val="none" w:sz="0" w:space="0" w:color="auto"/>
            <w:left w:val="none" w:sz="0" w:space="0" w:color="auto"/>
            <w:bottom w:val="none" w:sz="0" w:space="0" w:color="auto"/>
            <w:right w:val="none" w:sz="0" w:space="0" w:color="auto"/>
          </w:divBdr>
        </w:div>
      </w:divsChild>
    </w:div>
    <w:div w:id="1721512415">
      <w:bodyDiv w:val="1"/>
      <w:marLeft w:val="0"/>
      <w:marRight w:val="0"/>
      <w:marTop w:val="0"/>
      <w:marBottom w:val="0"/>
      <w:divBdr>
        <w:top w:val="none" w:sz="0" w:space="0" w:color="auto"/>
        <w:left w:val="none" w:sz="0" w:space="0" w:color="auto"/>
        <w:bottom w:val="none" w:sz="0" w:space="0" w:color="auto"/>
        <w:right w:val="none" w:sz="0" w:space="0" w:color="auto"/>
      </w:divBdr>
    </w:div>
    <w:div w:id="1772772504">
      <w:bodyDiv w:val="1"/>
      <w:marLeft w:val="0"/>
      <w:marRight w:val="0"/>
      <w:marTop w:val="0"/>
      <w:marBottom w:val="0"/>
      <w:divBdr>
        <w:top w:val="none" w:sz="0" w:space="0" w:color="auto"/>
        <w:left w:val="none" w:sz="0" w:space="0" w:color="auto"/>
        <w:bottom w:val="none" w:sz="0" w:space="0" w:color="auto"/>
        <w:right w:val="none" w:sz="0" w:space="0" w:color="auto"/>
      </w:divBdr>
      <w:divsChild>
        <w:div w:id="2017462726">
          <w:marLeft w:val="0"/>
          <w:marRight w:val="0"/>
          <w:marTop w:val="0"/>
          <w:marBottom w:val="0"/>
          <w:divBdr>
            <w:top w:val="none" w:sz="0" w:space="0" w:color="auto"/>
            <w:left w:val="none" w:sz="0" w:space="0" w:color="auto"/>
            <w:bottom w:val="none" w:sz="0" w:space="0" w:color="auto"/>
            <w:right w:val="none" w:sz="0" w:space="0" w:color="auto"/>
          </w:divBdr>
        </w:div>
        <w:div w:id="1785810002">
          <w:marLeft w:val="0"/>
          <w:marRight w:val="0"/>
          <w:marTop w:val="0"/>
          <w:marBottom w:val="0"/>
          <w:divBdr>
            <w:top w:val="none" w:sz="0" w:space="0" w:color="auto"/>
            <w:left w:val="none" w:sz="0" w:space="0" w:color="auto"/>
            <w:bottom w:val="none" w:sz="0" w:space="0" w:color="auto"/>
            <w:right w:val="none" w:sz="0" w:space="0" w:color="auto"/>
          </w:divBdr>
        </w:div>
        <w:div w:id="2077437871">
          <w:marLeft w:val="0"/>
          <w:marRight w:val="0"/>
          <w:marTop w:val="0"/>
          <w:marBottom w:val="0"/>
          <w:divBdr>
            <w:top w:val="none" w:sz="0" w:space="0" w:color="auto"/>
            <w:left w:val="none" w:sz="0" w:space="0" w:color="auto"/>
            <w:bottom w:val="none" w:sz="0" w:space="0" w:color="auto"/>
            <w:right w:val="none" w:sz="0" w:space="0" w:color="auto"/>
          </w:divBdr>
        </w:div>
        <w:div w:id="1801148165">
          <w:marLeft w:val="0"/>
          <w:marRight w:val="0"/>
          <w:marTop w:val="0"/>
          <w:marBottom w:val="0"/>
          <w:divBdr>
            <w:top w:val="none" w:sz="0" w:space="0" w:color="auto"/>
            <w:left w:val="none" w:sz="0" w:space="0" w:color="auto"/>
            <w:bottom w:val="none" w:sz="0" w:space="0" w:color="auto"/>
            <w:right w:val="none" w:sz="0" w:space="0" w:color="auto"/>
          </w:divBdr>
        </w:div>
      </w:divsChild>
    </w:div>
    <w:div w:id="1780835608">
      <w:bodyDiv w:val="1"/>
      <w:marLeft w:val="0"/>
      <w:marRight w:val="0"/>
      <w:marTop w:val="0"/>
      <w:marBottom w:val="0"/>
      <w:divBdr>
        <w:top w:val="none" w:sz="0" w:space="0" w:color="auto"/>
        <w:left w:val="none" w:sz="0" w:space="0" w:color="auto"/>
        <w:bottom w:val="none" w:sz="0" w:space="0" w:color="auto"/>
        <w:right w:val="none" w:sz="0" w:space="0" w:color="auto"/>
      </w:divBdr>
    </w:div>
    <w:div w:id="1822499477">
      <w:bodyDiv w:val="1"/>
      <w:marLeft w:val="0"/>
      <w:marRight w:val="0"/>
      <w:marTop w:val="0"/>
      <w:marBottom w:val="0"/>
      <w:divBdr>
        <w:top w:val="none" w:sz="0" w:space="0" w:color="auto"/>
        <w:left w:val="none" w:sz="0" w:space="0" w:color="auto"/>
        <w:bottom w:val="none" w:sz="0" w:space="0" w:color="auto"/>
        <w:right w:val="none" w:sz="0" w:space="0" w:color="auto"/>
      </w:divBdr>
    </w:div>
    <w:div w:id="1991474025">
      <w:bodyDiv w:val="1"/>
      <w:marLeft w:val="0"/>
      <w:marRight w:val="0"/>
      <w:marTop w:val="0"/>
      <w:marBottom w:val="0"/>
      <w:divBdr>
        <w:top w:val="none" w:sz="0" w:space="0" w:color="auto"/>
        <w:left w:val="none" w:sz="0" w:space="0" w:color="auto"/>
        <w:bottom w:val="none" w:sz="0" w:space="0" w:color="auto"/>
        <w:right w:val="none" w:sz="0" w:space="0" w:color="auto"/>
      </w:divBdr>
      <w:divsChild>
        <w:div w:id="1672873227">
          <w:marLeft w:val="0"/>
          <w:marRight w:val="0"/>
          <w:marTop w:val="0"/>
          <w:marBottom w:val="0"/>
          <w:divBdr>
            <w:top w:val="none" w:sz="0" w:space="0" w:color="auto"/>
            <w:left w:val="none" w:sz="0" w:space="0" w:color="auto"/>
            <w:bottom w:val="none" w:sz="0" w:space="0" w:color="auto"/>
            <w:right w:val="none" w:sz="0" w:space="0" w:color="auto"/>
          </w:divBdr>
          <w:divsChild>
            <w:div w:id="1412040465">
              <w:marLeft w:val="0"/>
              <w:marRight w:val="0"/>
              <w:marTop w:val="0"/>
              <w:marBottom w:val="0"/>
              <w:divBdr>
                <w:top w:val="none" w:sz="0" w:space="0" w:color="auto"/>
                <w:left w:val="none" w:sz="0" w:space="0" w:color="auto"/>
                <w:bottom w:val="none" w:sz="0" w:space="0" w:color="auto"/>
                <w:right w:val="none" w:sz="0" w:space="0" w:color="auto"/>
              </w:divBdr>
            </w:div>
            <w:div w:id="496381303">
              <w:marLeft w:val="0"/>
              <w:marRight w:val="0"/>
              <w:marTop w:val="0"/>
              <w:marBottom w:val="0"/>
              <w:divBdr>
                <w:top w:val="none" w:sz="0" w:space="0" w:color="auto"/>
                <w:left w:val="none" w:sz="0" w:space="0" w:color="auto"/>
                <w:bottom w:val="none" w:sz="0" w:space="0" w:color="auto"/>
                <w:right w:val="none" w:sz="0" w:space="0" w:color="auto"/>
              </w:divBdr>
            </w:div>
            <w:div w:id="1133403603">
              <w:marLeft w:val="0"/>
              <w:marRight w:val="0"/>
              <w:marTop w:val="0"/>
              <w:marBottom w:val="0"/>
              <w:divBdr>
                <w:top w:val="none" w:sz="0" w:space="0" w:color="auto"/>
                <w:left w:val="none" w:sz="0" w:space="0" w:color="auto"/>
                <w:bottom w:val="none" w:sz="0" w:space="0" w:color="auto"/>
                <w:right w:val="none" w:sz="0" w:space="0" w:color="auto"/>
              </w:divBdr>
            </w:div>
            <w:div w:id="2060128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artaSlotwinska\Moje%20dokumenty\URZ&#260;D%20GMINY.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8A5AA3-14D5-4459-94CD-E631AE1D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URZĄD GMINY</Template>
  <TotalTime>732</TotalTime>
  <Pages>14</Pages>
  <Words>5566</Words>
  <Characters>33401</Characters>
  <Application>Microsoft Office Word</Application>
  <DocSecurity>0</DocSecurity>
  <Lines>278</Lines>
  <Paragraphs>77</Paragraphs>
  <ScaleCrop>false</ScaleCrop>
  <HeadingPairs>
    <vt:vector size="2" baseType="variant">
      <vt:variant>
        <vt:lpstr>Tytuł</vt:lpstr>
      </vt:variant>
      <vt:variant>
        <vt:i4>1</vt:i4>
      </vt:variant>
    </vt:vector>
  </HeadingPairs>
  <TitlesOfParts>
    <vt:vector size="1" baseType="lpstr">
      <vt:lpstr/>
    </vt:vector>
  </TitlesOfParts>
  <Company>UG</Company>
  <LinksUpToDate>false</LinksUpToDate>
  <CharactersWithSpaces>38890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MartaSlotwinska</dc:creator>
  <cp:lastModifiedBy>Karolina Dziekońska</cp:lastModifiedBy>
  <cp:revision>50</cp:revision>
  <cp:lastPrinted>2023-03-10T09:45:00Z</cp:lastPrinted>
  <dcterms:created xsi:type="dcterms:W3CDTF">2023-03-15T20:35:00Z</dcterms:created>
  <dcterms:modified xsi:type="dcterms:W3CDTF">2026-07-23T21:21:00Z</dcterms:modified>
</cp:coreProperties>
</file>